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C" w:rsidRPr="004060C1" w:rsidRDefault="00775F0C" w:rsidP="00775F0C">
      <w:pPr>
        <w:widowControl w:val="0"/>
        <w:spacing w:line="360" w:lineRule="auto"/>
        <w:jc w:val="center"/>
        <w:rPr>
          <w:caps/>
        </w:rPr>
      </w:pPr>
      <w:r w:rsidRPr="004060C1">
        <w:rPr>
          <w:caps/>
        </w:rPr>
        <w:t>МИнистерство образования и  науки</w:t>
      </w:r>
    </w:p>
    <w:p w:rsidR="00775F0C" w:rsidRPr="004060C1" w:rsidRDefault="00775F0C" w:rsidP="00775F0C">
      <w:pPr>
        <w:widowControl w:val="0"/>
        <w:spacing w:line="360" w:lineRule="auto"/>
        <w:jc w:val="center"/>
        <w:rPr>
          <w:caps/>
        </w:rPr>
      </w:pPr>
      <w:r w:rsidRPr="004060C1">
        <w:rPr>
          <w:caps/>
        </w:rPr>
        <w:t xml:space="preserve"> Архангельской области</w:t>
      </w:r>
    </w:p>
    <w:p w:rsidR="00775F0C" w:rsidRDefault="00775F0C" w:rsidP="00775F0C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</w:t>
      </w:r>
    </w:p>
    <w:p w:rsidR="00775F0C" w:rsidRDefault="00775F0C" w:rsidP="00775F0C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Архангельской области</w:t>
      </w:r>
    </w:p>
    <w:p w:rsidR="00775F0C" w:rsidRDefault="00775F0C" w:rsidP="00775F0C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Коряжемский</w:t>
      </w:r>
      <w:proofErr w:type="spellEnd"/>
      <w:r>
        <w:rPr>
          <w:sz w:val="28"/>
          <w:szCs w:val="28"/>
        </w:rPr>
        <w:t xml:space="preserve"> индустриальный техникум</w:t>
      </w:r>
      <w:r>
        <w:rPr>
          <w:caps/>
          <w:sz w:val="28"/>
          <w:szCs w:val="28"/>
        </w:rPr>
        <w:t>»</w:t>
      </w:r>
    </w:p>
    <w:p w:rsidR="00775F0C" w:rsidRDefault="00775F0C" w:rsidP="00775F0C">
      <w:pPr>
        <w:widowControl w:val="0"/>
        <w:spacing w:line="360" w:lineRule="auto"/>
        <w:jc w:val="center"/>
        <w:rPr>
          <w:sz w:val="28"/>
          <w:szCs w:val="28"/>
        </w:rPr>
      </w:pPr>
      <w:proofErr w:type="gramStart"/>
      <w:r>
        <w:rPr>
          <w:caps/>
          <w:sz w:val="28"/>
          <w:szCs w:val="28"/>
        </w:rPr>
        <w:t>(Гаоу СПО А</w:t>
      </w:r>
      <w:r>
        <w:rPr>
          <w:sz w:val="28"/>
          <w:szCs w:val="28"/>
        </w:rPr>
        <w:t>рхангельской области</w:t>
      </w:r>
      <w:proofErr w:type="gramEnd"/>
    </w:p>
    <w:p w:rsidR="00775F0C" w:rsidRPr="00ED2232" w:rsidRDefault="00775F0C" w:rsidP="00775F0C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proofErr w:type="gramStart"/>
      <w:r>
        <w:rPr>
          <w:caps/>
          <w:sz w:val="28"/>
          <w:szCs w:val="28"/>
        </w:rPr>
        <w:t>«</w:t>
      </w:r>
      <w:proofErr w:type="spellStart"/>
      <w:r>
        <w:rPr>
          <w:sz w:val="28"/>
          <w:szCs w:val="28"/>
        </w:rPr>
        <w:t>Коряжемский</w:t>
      </w:r>
      <w:proofErr w:type="spellEnd"/>
      <w:r>
        <w:rPr>
          <w:sz w:val="28"/>
          <w:szCs w:val="28"/>
        </w:rPr>
        <w:t xml:space="preserve"> индустриальный техникум</w:t>
      </w:r>
      <w:r w:rsidRPr="00452BD0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>)</w:t>
      </w:r>
      <w:proofErr w:type="gramEnd"/>
    </w:p>
    <w:p w:rsidR="00775F0C" w:rsidRDefault="00775F0C" w:rsidP="00775F0C">
      <w:pPr>
        <w:spacing w:line="200" w:lineRule="exact"/>
        <w:rPr>
          <w:sz w:val="28"/>
          <w:szCs w:val="28"/>
        </w:rPr>
      </w:pPr>
    </w:p>
    <w:p w:rsidR="00775F0C" w:rsidRDefault="00775F0C" w:rsidP="00775F0C">
      <w:pPr>
        <w:spacing w:line="200" w:lineRule="exact"/>
        <w:rPr>
          <w:sz w:val="28"/>
          <w:szCs w:val="28"/>
        </w:rPr>
      </w:pPr>
    </w:p>
    <w:p w:rsidR="00775F0C" w:rsidRPr="00ED2232" w:rsidRDefault="00775F0C" w:rsidP="00775F0C">
      <w:pPr>
        <w:spacing w:line="200" w:lineRule="exact"/>
        <w:rPr>
          <w:sz w:val="28"/>
          <w:szCs w:val="28"/>
        </w:rPr>
      </w:pPr>
    </w:p>
    <w:tbl>
      <w:tblPr>
        <w:tblW w:w="0" w:type="auto"/>
        <w:tblInd w:w="250" w:type="dxa"/>
        <w:tblLook w:val="00A0"/>
      </w:tblPr>
      <w:tblGrid>
        <w:gridCol w:w="4394"/>
        <w:gridCol w:w="4927"/>
      </w:tblGrid>
      <w:tr w:rsidR="00775F0C" w:rsidTr="000D5752">
        <w:tc>
          <w:tcPr>
            <w:tcW w:w="4394" w:type="dxa"/>
          </w:tcPr>
          <w:p w:rsidR="00775F0C" w:rsidRPr="00A31B76" w:rsidRDefault="00775F0C" w:rsidP="000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№</w:t>
            </w:r>
          </w:p>
        </w:tc>
        <w:tc>
          <w:tcPr>
            <w:tcW w:w="4927" w:type="dxa"/>
          </w:tcPr>
          <w:p w:rsidR="00775F0C" w:rsidRPr="00A31B76" w:rsidRDefault="00775F0C" w:rsidP="000D5752">
            <w:pPr>
              <w:jc w:val="right"/>
              <w:rPr>
                <w:sz w:val="28"/>
                <w:szCs w:val="28"/>
              </w:rPr>
            </w:pPr>
            <w:r w:rsidRPr="00A31B76">
              <w:rPr>
                <w:sz w:val="28"/>
                <w:szCs w:val="28"/>
              </w:rPr>
              <w:t>УТВЕРЖДАЮ</w:t>
            </w:r>
          </w:p>
          <w:p w:rsidR="00775F0C" w:rsidRDefault="00775F0C" w:rsidP="000D5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A31B7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31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УМиНР</w:t>
            </w:r>
            <w:proofErr w:type="spellEnd"/>
          </w:p>
          <w:p w:rsidR="00775F0C" w:rsidRPr="00A31B76" w:rsidRDefault="00775F0C" w:rsidP="000D5752">
            <w:pPr>
              <w:jc w:val="right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Гаоу СПО А</w:t>
            </w:r>
            <w:r>
              <w:rPr>
                <w:sz w:val="28"/>
                <w:szCs w:val="28"/>
              </w:rPr>
              <w:t xml:space="preserve">рхангельской области </w:t>
            </w:r>
            <w:r>
              <w:rPr>
                <w:caps/>
                <w:sz w:val="28"/>
                <w:szCs w:val="28"/>
              </w:rPr>
              <w:t>«</w:t>
            </w:r>
            <w:proofErr w:type="spellStart"/>
            <w:r>
              <w:rPr>
                <w:caps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оряжемский</w:t>
            </w:r>
            <w:proofErr w:type="spellEnd"/>
            <w:r>
              <w:rPr>
                <w:sz w:val="28"/>
                <w:szCs w:val="28"/>
              </w:rPr>
              <w:t xml:space="preserve"> индустриальный техникум</w:t>
            </w:r>
            <w:r w:rsidRPr="00452BD0">
              <w:rPr>
                <w:caps/>
                <w:sz w:val="28"/>
                <w:szCs w:val="28"/>
              </w:rPr>
              <w:t>»</w:t>
            </w:r>
          </w:p>
          <w:p w:rsidR="00775F0C" w:rsidRPr="00482BF4" w:rsidRDefault="00775F0C" w:rsidP="000D5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________________/Т.К. </w:t>
            </w:r>
            <w:proofErr w:type="spellStart"/>
            <w:r>
              <w:rPr>
                <w:sz w:val="28"/>
                <w:szCs w:val="28"/>
              </w:rPr>
              <w:t>Белокашина</w:t>
            </w:r>
            <w:proofErr w:type="spellEnd"/>
            <w:r w:rsidRPr="00482B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«___» ________________</w:t>
            </w:r>
            <w:r w:rsidRPr="00482BF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201__ г.</w:t>
            </w:r>
            <w:r w:rsidRPr="00482BF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775F0C" w:rsidRDefault="00775F0C" w:rsidP="00775F0C">
      <w:pPr>
        <w:spacing w:line="360" w:lineRule="auto"/>
        <w:jc w:val="center"/>
        <w:rPr>
          <w:b/>
          <w:bCs/>
          <w:sz w:val="32"/>
          <w:szCs w:val="32"/>
        </w:rPr>
      </w:pPr>
    </w:p>
    <w:p w:rsidR="00775F0C" w:rsidRDefault="00775F0C" w:rsidP="00775F0C">
      <w:pPr>
        <w:spacing w:line="360" w:lineRule="auto"/>
        <w:jc w:val="center"/>
        <w:rPr>
          <w:b/>
          <w:bCs/>
          <w:sz w:val="32"/>
          <w:szCs w:val="32"/>
        </w:rPr>
      </w:pPr>
    </w:p>
    <w:p w:rsidR="00775F0C" w:rsidRPr="00B44FDC" w:rsidRDefault="00775F0C" w:rsidP="00775F0C">
      <w:pPr>
        <w:spacing w:line="360" w:lineRule="auto"/>
        <w:jc w:val="center"/>
        <w:rPr>
          <w:b/>
          <w:bCs/>
          <w:sz w:val="32"/>
          <w:szCs w:val="32"/>
        </w:rPr>
      </w:pPr>
    </w:p>
    <w:p w:rsidR="00775F0C" w:rsidRPr="004060C1" w:rsidRDefault="00775F0C" w:rsidP="00775F0C">
      <w:pPr>
        <w:spacing w:line="360" w:lineRule="auto"/>
        <w:jc w:val="center"/>
        <w:rPr>
          <w:caps/>
          <w:sz w:val="32"/>
          <w:szCs w:val="32"/>
        </w:rPr>
      </w:pPr>
      <w:r w:rsidRPr="004060C1">
        <w:rPr>
          <w:caps/>
          <w:sz w:val="32"/>
          <w:szCs w:val="32"/>
        </w:rPr>
        <w:t xml:space="preserve">Комплект </w:t>
      </w:r>
    </w:p>
    <w:p w:rsidR="00775F0C" w:rsidRPr="004060C1" w:rsidRDefault="00775F0C" w:rsidP="00775F0C">
      <w:pPr>
        <w:spacing w:line="360" w:lineRule="auto"/>
        <w:jc w:val="center"/>
        <w:rPr>
          <w:caps/>
          <w:sz w:val="32"/>
          <w:szCs w:val="32"/>
        </w:rPr>
      </w:pPr>
      <w:r w:rsidRPr="004060C1">
        <w:rPr>
          <w:caps/>
          <w:sz w:val="32"/>
          <w:szCs w:val="32"/>
        </w:rPr>
        <w:t>контрольно-</w:t>
      </w:r>
      <w:r>
        <w:rPr>
          <w:caps/>
          <w:sz w:val="32"/>
          <w:szCs w:val="32"/>
        </w:rPr>
        <w:t>оценочных</w:t>
      </w:r>
      <w:r w:rsidRPr="004060C1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средств</w:t>
      </w:r>
      <w:r w:rsidRPr="004060C1">
        <w:rPr>
          <w:caps/>
          <w:sz w:val="32"/>
          <w:szCs w:val="32"/>
        </w:rPr>
        <w:t xml:space="preserve"> </w:t>
      </w:r>
    </w:p>
    <w:p w:rsidR="00775F0C" w:rsidRPr="004060C1" w:rsidRDefault="00775F0C" w:rsidP="00775F0C">
      <w:pPr>
        <w:spacing w:line="360" w:lineRule="auto"/>
        <w:jc w:val="center"/>
        <w:rPr>
          <w:caps/>
          <w:sz w:val="32"/>
          <w:szCs w:val="32"/>
        </w:rPr>
      </w:pPr>
      <w:r w:rsidRPr="004060C1">
        <w:rPr>
          <w:caps/>
          <w:sz w:val="32"/>
          <w:szCs w:val="32"/>
        </w:rPr>
        <w:t xml:space="preserve">по </w:t>
      </w:r>
      <w:r>
        <w:rPr>
          <w:caps/>
          <w:sz w:val="32"/>
          <w:szCs w:val="32"/>
        </w:rPr>
        <w:t xml:space="preserve">учебной </w:t>
      </w:r>
      <w:r w:rsidRPr="004060C1">
        <w:rPr>
          <w:caps/>
          <w:sz w:val="32"/>
          <w:szCs w:val="32"/>
        </w:rPr>
        <w:t>дисциплине</w:t>
      </w:r>
    </w:p>
    <w:p w:rsidR="00775F0C" w:rsidRPr="007512A5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БЕЗОПАСНОСТЬ  </w:t>
      </w:r>
      <w:r w:rsidRPr="007512A5">
        <w:rPr>
          <w:b/>
          <w:sz w:val="28"/>
          <w:szCs w:val="28"/>
          <w:u w:val="single"/>
        </w:rPr>
        <w:t xml:space="preserve"> ЖИЗНЕДЕЯТЕЛЬНОСТИ</w:t>
      </w:r>
    </w:p>
    <w:p w:rsidR="00775F0C" w:rsidRDefault="00775F0C" w:rsidP="00775F0C">
      <w:pPr>
        <w:spacing w:line="360" w:lineRule="auto"/>
        <w:jc w:val="both"/>
        <w:rPr>
          <w:b/>
          <w:bCs/>
          <w:sz w:val="28"/>
          <w:szCs w:val="28"/>
        </w:rPr>
      </w:pPr>
    </w:p>
    <w:p w:rsidR="00775F0C" w:rsidRDefault="00775F0C" w:rsidP="00775F0C">
      <w:pPr>
        <w:spacing w:line="360" w:lineRule="auto"/>
        <w:jc w:val="both"/>
        <w:rPr>
          <w:b/>
          <w:bCs/>
          <w:sz w:val="28"/>
          <w:szCs w:val="28"/>
        </w:rPr>
      </w:pPr>
    </w:p>
    <w:p w:rsidR="00775F0C" w:rsidRDefault="00775F0C" w:rsidP="00775F0C">
      <w:pPr>
        <w:spacing w:line="360" w:lineRule="auto"/>
        <w:jc w:val="both"/>
        <w:rPr>
          <w:b/>
          <w:bCs/>
          <w:sz w:val="28"/>
          <w:szCs w:val="28"/>
        </w:rPr>
      </w:pPr>
    </w:p>
    <w:p w:rsidR="00775F0C" w:rsidRDefault="00775F0C" w:rsidP="00775F0C">
      <w:pPr>
        <w:spacing w:line="360" w:lineRule="auto"/>
        <w:jc w:val="both"/>
        <w:rPr>
          <w:b/>
          <w:bCs/>
          <w:sz w:val="28"/>
          <w:szCs w:val="28"/>
        </w:rPr>
      </w:pPr>
    </w:p>
    <w:p w:rsidR="00775F0C" w:rsidRDefault="00775F0C" w:rsidP="00775F0C">
      <w:pPr>
        <w:spacing w:line="360" w:lineRule="auto"/>
        <w:jc w:val="both"/>
        <w:rPr>
          <w:b/>
          <w:bCs/>
          <w:sz w:val="28"/>
          <w:szCs w:val="28"/>
        </w:rPr>
      </w:pPr>
    </w:p>
    <w:p w:rsidR="00775F0C" w:rsidRPr="001D644C" w:rsidRDefault="00775F0C" w:rsidP="00775F0C">
      <w:pPr>
        <w:spacing w:line="360" w:lineRule="auto"/>
        <w:jc w:val="both"/>
        <w:rPr>
          <w:b/>
          <w:bCs/>
          <w:sz w:val="28"/>
          <w:szCs w:val="28"/>
        </w:rPr>
      </w:pPr>
    </w:p>
    <w:p w:rsidR="00775F0C" w:rsidRDefault="00775F0C" w:rsidP="00775F0C">
      <w:pPr>
        <w:spacing w:line="360" w:lineRule="auto"/>
        <w:jc w:val="center"/>
        <w:rPr>
          <w:i/>
          <w:sz w:val="28"/>
          <w:szCs w:val="28"/>
        </w:rPr>
      </w:pPr>
      <w:r w:rsidRPr="000E4001">
        <w:rPr>
          <w:i/>
          <w:sz w:val="28"/>
          <w:szCs w:val="28"/>
        </w:rPr>
        <w:t>2014</w:t>
      </w:r>
    </w:p>
    <w:p w:rsidR="00775F0C" w:rsidRPr="000E4001" w:rsidRDefault="00775F0C" w:rsidP="00775F0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75F0C" w:rsidRDefault="00775F0C" w:rsidP="00775F0C">
      <w:pPr>
        <w:widowControl w:val="0"/>
        <w:spacing w:line="360" w:lineRule="auto"/>
        <w:jc w:val="both"/>
        <w:rPr>
          <w:caps/>
          <w:sz w:val="28"/>
          <w:szCs w:val="28"/>
        </w:rPr>
      </w:pPr>
      <w:r w:rsidRPr="004060C1">
        <w:rPr>
          <w:sz w:val="28"/>
          <w:szCs w:val="28"/>
        </w:rPr>
        <w:lastRenderedPageBreak/>
        <w:t>Организация-разработчик:</w:t>
      </w:r>
      <w:r w:rsidRPr="008A113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автономное образовательное учреждение среднего профессионального образования Архангельской области «</w:t>
      </w:r>
      <w:proofErr w:type="spellStart"/>
      <w:r>
        <w:rPr>
          <w:sz w:val="28"/>
          <w:szCs w:val="28"/>
        </w:rPr>
        <w:t>Коряжемский</w:t>
      </w:r>
      <w:proofErr w:type="spellEnd"/>
      <w:r>
        <w:rPr>
          <w:sz w:val="28"/>
          <w:szCs w:val="28"/>
        </w:rPr>
        <w:t xml:space="preserve"> индустриальный техникум</w:t>
      </w:r>
      <w:r>
        <w:rPr>
          <w:caps/>
          <w:sz w:val="28"/>
          <w:szCs w:val="28"/>
        </w:rPr>
        <w:t>»</w:t>
      </w:r>
    </w:p>
    <w:p w:rsidR="00775F0C" w:rsidRPr="004060C1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0C1">
        <w:rPr>
          <w:sz w:val="28"/>
          <w:szCs w:val="28"/>
        </w:rPr>
        <w:t xml:space="preserve"> </w:t>
      </w:r>
    </w:p>
    <w:p w:rsidR="00775F0C" w:rsidRPr="004060C1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5F0C" w:rsidRPr="004060C1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5F0C" w:rsidRPr="004060C1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5F0C" w:rsidRPr="004060C1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5F0C" w:rsidRPr="004060C1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5F0C" w:rsidRPr="007F468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0C1">
        <w:rPr>
          <w:sz w:val="28"/>
          <w:szCs w:val="28"/>
        </w:rPr>
        <w:t xml:space="preserve">Разработчик:  </w:t>
      </w:r>
      <w:proofErr w:type="spellStart"/>
      <w:r>
        <w:rPr>
          <w:sz w:val="28"/>
          <w:szCs w:val="28"/>
        </w:rPr>
        <w:t>Ерофеевский</w:t>
      </w:r>
      <w:proofErr w:type="spellEnd"/>
      <w:r>
        <w:rPr>
          <w:sz w:val="28"/>
          <w:szCs w:val="28"/>
        </w:rPr>
        <w:t xml:space="preserve"> Владимир Христофорович, преподаватель-организатор ОБЖ.</w:t>
      </w:r>
    </w:p>
    <w:p w:rsidR="00775F0C" w:rsidRPr="007F468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775F0C" w:rsidRPr="004060C1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p w:rsidR="00775F0C" w:rsidRDefault="00775F0C" w:rsidP="00775F0C">
      <w:pPr>
        <w:widowControl w:val="0"/>
        <w:tabs>
          <w:tab w:val="left" w:pos="6420"/>
        </w:tabs>
        <w:suppressAutoHyphens/>
      </w:pPr>
    </w:p>
    <w:tbl>
      <w:tblPr>
        <w:tblW w:w="0" w:type="auto"/>
        <w:tblLook w:val="01E0"/>
      </w:tblPr>
      <w:tblGrid>
        <w:gridCol w:w="4785"/>
        <w:gridCol w:w="4786"/>
      </w:tblGrid>
      <w:tr w:rsidR="00775F0C" w:rsidTr="000D5752">
        <w:tc>
          <w:tcPr>
            <w:tcW w:w="4785" w:type="dxa"/>
          </w:tcPr>
          <w:p w:rsidR="00775F0C" w:rsidRDefault="00775F0C" w:rsidP="000D5752">
            <w:pPr>
              <w:widowControl w:val="0"/>
              <w:tabs>
                <w:tab w:val="left" w:pos="6420"/>
              </w:tabs>
              <w:suppressAutoHyphens/>
            </w:pPr>
            <w:r>
              <w:t>Рассмотрено на заседании</w:t>
            </w:r>
          </w:p>
          <w:p w:rsidR="00775F0C" w:rsidRDefault="00775F0C" w:rsidP="000D5752">
            <w:pPr>
              <w:widowControl w:val="0"/>
              <w:tabs>
                <w:tab w:val="left" w:pos="6420"/>
              </w:tabs>
              <w:suppressAutoHyphens/>
            </w:pPr>
            <w:r>
              <w:t>Методической комиссии</w:t>
            </w:r>
          </w:p>
          <w:p w:rsidR="00775F0C" w:rsidRPr="009A6051" w:rsidRDefault="00775F0C" w:rsidP="000D5752">
            <w:pPr>
              <w:widowControl w:val="0"/>
              <w:tabs>
                <w:tab w:val="left" w:pos="6420"/>
              </w:tabs>
              <w:suppressAutoHyphens/>
              <w:rPr>
                <w:i/>
              </w:rPr>
            </w:pPr>
            <w:r>
              <w:t>(</w:t>
            </w:r>
            <w:r w:rsidRPr="009A6051">
              <w:rPr>
                <w:i/>
              </w:rPr>
              <w:t>название МК)</w:t>
            </w:r>
          </w:p>
          <w:p w:rsidR="00775F0C" w:rsidRDefault="00775F0C" w:rsidP="000D5752">
            <w:pPr>
              <w:widowControl w:val="0"/>
              <w:tabs>
                <w:tab w:val="left" w:pos="6420"/>
              </w:tabs>
              <w:suppressAutoHyphens/>
            </w:pPr>
            <w:r>
              <w:t>Протокол №____</w:t>
            </w:r>
          </w:p>
          <w:p w:rsidR="00775F0C" w:rsidRDefault="00775F0C" w:rsidP="000D5752">
            <w:pPr>
              <w:widowControl w:val="0"/>
              <w:tabs>
                <w:tab w:val="left" w:pos="6420"/>
              </w:tabs>
              <w:suppressAutoHyphens/>
            </w:pPr>
            <w:r>
              <w:t>от  «___»________ 201  года</w:t>
            </w:r>
          </w:p>
          <w:p w:rsidR="00775F0C" w:rsidRDefault="00775F0C" w:rsidP="000D5752">
            <w:pPr>
              <w:widowControl w:val="0"/>
              <w:tabs>
                <w:tab w:val="left" w:pos="6420"/>
              </w:tabs>
              <w:suppressAutoHyphens/>
            </w:pPr>
            <w:r>
              <w:t>____________/ФИО председателя МК/</w:t>
            </w:r>
          </w:p>
          <w:p w:rsidR="00775F0C" w:rsidRPr="000E4001" w:rsidRDefault="00775F0C" w:rsidP="000D5752">
            <w:pPr>
              <w:widowControl w:val="0"/>
              <w:tabs>
                <w:tab w:val="left" w:pos="6420"/>
              </w:tabs>
              <w:suppressAutoHyphens/>
            </w:pPr>
          </w:p>
        </w:tc>
        <w:tc>
          <w:tcPr>
            <w:tcW w:w="4786" w:type="dxa"/>
          </w:tcPr>
          <w:p w:rsidR="00775F0C" w:rsidRDefault="00775F0C" w:rsidP="000D5752">
            <w:pPr>
              <w:widowControl w:val="0"/>
              <w:tabs>
                <w:tab w:val="left" w:pos="6420"/>
              </w:tabs>
              <w:suppressAutoHyphens/>
            </w:pPr>
          </w:p>
        </w:tc>
      </w:tr>
    </w:tbl>
    <w:p w:rsidR="00775F0C" w:rsidRDefault="00775F0C" w:rsidP="00775F0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Toc307286506"/>
      <w:bookmarkStart w:id="1" w:name="_Toc339974342"/>
      <w:r w:rsidRPr="00BB23DB">
        <w:rPr>
          <w:b/>
          <w:sz w:val="28"/>
          <w:szCs w:val="28"/>
        </w:rPr>
        <w:lastRenderedPageBreak/>
        <w:t xml:space="preserve">ПАСПОРТ КОМПЛЕКТА </w:t>
      </w:r>
    </w:p>
    <w:p w:rsidR="00775F0C" w:rsidRDefault="00775F0C" w:rsidP="00775F0C">
      <w:pPr>
        <w:ind w:left="1080"/>
        <w:jc w:val="center"/>
        <w:rPr>
          <w:b/>
          <w:sz w:val="28"/>
          <w:szCs w:val="28"/>
        </w:rPr>
      </w:pPr>
      <w:r w:rsidRPr="00BB23DB">
        <w:rPr>
          <w:b/>
          <w:sz w:val="28"/>
          <w:szCs w:val="28"/>
        </w:rPr>
        <w:t>КОНТРОЛЬНО-</w:t>
      </w:r>
      <w:bookmarkEnd w:id="0"/>
      <w:bookmarkEnd w:id="1"/>
      <w:r>
        <w:rPr>
          <w:b/>
          <w:sz w:val="28"/>
          <w:szCs w:val="28"/>
        </w:rPr>
        <w:t>ОЦЕНОЧНЫХ СРЕДСТВ</w:t>
      </w:r>
    </w:p>
    <w:p w:rsidR="00775F0C" w:rsidRPr="00BB23DB" w:rsidRDefault="00775F0C" w:rsidP="00775F0C">
      <w:pPr>
        <w:rPr>
          <w:b/>
          <w:sz w:val="28"/>
          <w:szCs w:val="28"/>
        </w:rPr>
      </w:pPr>
    </w:p>
    <w:p w:rsidR="00775F0C" w:rsidRDefault="00775F0C" w:rsidP="00775F0C">
      <w:pPr>
        <w:pStyle w:val="2"/>
        <w:spacing w:before="0" w:after="0"/>
        <w:rPr>
          <w:rFonts w:cs="Times New Roman"/>
          <w:i/>
          <w:iCs w:val="0"/>
        </w:rPr>
      </w:pPr>
      <w:bookmarkStart w:id="2" w:name="_Toc339974343"/>
      <w:r>
        <w:rPr>
          <w:rFonts w:cs="Times New Roman"/>
          <w:i/>
          <w:iCs w:val="0"/>
        </w:rPr>
        <w:t>1.1</w:t>
      </w:r>
      <w:r w:rsidRPr="00867C6C">
        <w:rPr>
          <w:rFonts w:cs="Times New Roman"/>
          <w:i/>
          <w:iCs w:val="0"/>
        </w:rPr>
        <w:t xml:space="preserve"> Область применения</w:t>
      </w:r>
      <w:bookmarkEnd w:id="2"/>
    </w:p>
    <w:p w:rsidR="00775F0C" w:rsidRDefault="00775F0C" w:rsidP="00775F0C"/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44FDC">
        <w:rPr>
          <w:sz w:val="28"/>
          <w:szCs w:val="28"/>
        </w:rPr>
        <w:t>Комплект контрольно-</w:t>
      </w:r>
      <w:r>
        <w:rPr>
          <w:sz w:val="28"/>
          <w:szCs w:val="28"/>
        </w:rPr>
        <w:t>оценочных сре</w:t>
      </w:r>
      <w:proofErr w:type="gramStart"/>
      <w:r>
        <w:rPr>
          <w:sz w:val="28"/>
          <w:szCs w:val="28"/>
        </w:rPr>
        <w:t>дств</w:t>
      </w:r>
      <w:r w:rsidRPr="00B44FDC">
        <w:rPr>
          <w:sz w:val="28"/>
          <w:szCs w:val="28"/>
        </w:rPr>
        <w:t xml:space="preserve"> пр</w:t>
      </w:r>
      <w:proofErr w:type="gramEnd"/>
      <w:r w:rsidRPr="00B44FDC">
        <w:rPr>
          <w:sz w:val="28"/>
          <w:szCs w:val="28"/>
        </w:rPr>
        <w:t xml:space="preserve">едназначен для проверки результатов освоения </w:t>
      </w:r>
      <w:r>
        <w:rPr>
          <w:sz w:val="28"/>
          <w:szCs w:val="28"/>
        </w:rPr>
        <w:t>учебной дисциплины</w:t>
      </w:r>
      <w:r w:rsidRPr="00B4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цикла </w:t>
      </w:r>
      <w:r w:rsidRPr="00880A62">
        <w:rPr>
          <w:b/>
          <w:u w:val="single"/>
        </w:rPr>
        <w:t>БЕЗОП</w:t>
      </w:r>
      <w:r>
        <w:rPr>
          <w:b/>
          <w:u w:val="single"/>
        </w:rPr>
        <w:t>АСНОСТЬ</w:t>
      </w:r>
      <w:r w:rsidRPr="00880A62">
        <w:rPr>
          <w:b/>
          <w:u w:val="single"/>
        </w:rPr>
        <w:t xml:space="preserve"> ЖИЗНЕДЕЯТЕЛЬНОСТИ</w:t>
      </w:r>
      <w:r>
        <w:rPr>
          <w:sz w:val="28"/>
          <w:szCs w:val="28"/>
        </w:rPr>
        <w:t xml:space="preserve"> программы подготовки </w:t>
      </w:r>
      <w:r w:rsidRPr="000E4001">
        <w:rPr>
          <w:i/>
          <w:sz w:val="28"/>
          <w:szCs w:val="28"/>
        </w:rPr>
        <w:t>квалифицированных рабочих и служащих по профессиям</w:t>
      </w:r>
      <w:r>
        <w:rPr>
          <w:i/>
          <w:sz w:val="28"/>
          <w:szCs w:val="28"/>
        </w:rPr>
        <w:t>:</w:t>
      </w:r>
    </w:p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100701.01 Продавец, контролер кассир;</w:t>
      </w:r>
    </w:p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190629.01 Машинист дорожных и строительных машин;</w:t>
      </w:r>
    </w:p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190631.01 Автомеханик;</w:t>
      </w:r>
    </w:p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270802.10 Мастер отделочных строительных работ;</w:t>
      </w:r>
    </w:p>
    <w:p w:rsidR="00775F0C" w:rsidRDefault="00775F0C" w:rsidP="00775F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150709.02  Сварщик (электросварочные и газосварочные работы);</w:t>
      </w:r>
      <w:r w:rsidRPr="006B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775F0C" w:rsidRPr="006B74CA" w:rsidRDefault="00775F0C" w:rsidP="00775F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74CA">
        <w:rPr>
          <w:sz w:val="28"/>
          <w:szCs w:val="28"/>
        </w:rPr>
        <w:t>260807.01 Повар, кондитер</w:t>
      </w:r>
      <w:r>
        <w:rPr>
          <w:sz w:val="28"/>
          <w:szCs w:val="28"/>
        </w:rPr>
        <w:t>.</w:t>
      </w:r>
    </w:p>
    <w:p w:rsidR="00775F0C" w:rsidRDefault="00775F0C" w:rsidP="00775F0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Шифр</w:t>
      </w:r>
      <w:r w:rsidRPr="00BB23DB">
        <w:rPr>
          <w:bCs/>
          <w:i/>
          <w:sz w:val="28"/>
          <w:szCs w:val="28"/>
        </w:rPr>
        <w:t xml:space="preserve"> и название </w:t>
      </w:r>
      <w:r>
        <w:rPr>
          <w:bCs/>
          <w:i/>
          <w:sz w:val="28"/>
          <w:szCs w:val="28"/>
        </w:rPr>
        <w:t>п</w:t>
      </w:r>
      <w:r w:rsidRPr="00BB23DB">
        <w:rPr>
          <w:bCs/>
          <w:i/>
          <w:sz w:val="28"/>
          <w:szCs w:val="28"/>
        </w:rPr>
        <w:t>рофессии/специальности</w:t>
      </w:r>
    </w:p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</w:p>
    <w:p w:rsidR="00775F0C" w:rsidRPr="002C2CBF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1.2 </w:t>
      </w:r>
      <w:r w:rsidRPr="002C2CBF">
        <w:rPr>
          <w:b/>
          <w:bCs/>
          <w:i/>
          <w:sz w:val="28"/>
          <w:szCs w:val="28"/>
        </w:rPr>
        <w:t xml:space="preserve">Распределение оценивания результатов </w:t>
      </w:r>
      <w:proofErr w:type="gramStart"/>
      <w:r w:rsidRPr="002C2CBF">
        <w:rPr>
          <w:b/>
          <w:bCs/>
          <w:i/>
          <w:sz w:val="28"/>
          <w:szCs w:val="28"/>
        </w:rPr>
        <w:t>обучения по видам</w:t>
      </w:r>
      <w:proofErr w:type="gramEnd"/>
      <w:r w:rsidRPr="002C2CBF">
        <w:rPr>
          <w:b/>
          <w:bCs/>
          <w:i/>
          <w:sz w:val="28"/>
          <w:szCs w:val="28"/>
        </w:rPr>
        <w:t xml:space="preserve"> контроля</w:t>
      </w:r>
    </w:p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7"/>
        <w:gridCol w:w="2882"/>
        <w:gridCol w:w="2012"/>
      </w:tblGrid>
      <w:tr w:rsidR="00775F0C" w:rsidRPr="00EC2336" w:rsidTr="000D5752">
        <w:trPr>
          <w:jc w:val="center"/>
        </w:trPr>
        <w:tc>
          <w:tcPr>
            <w:tcW w:w="5779" w:type="dxa"/>
            <w:vMerge w:val="restart"/>
            <w:vAlign w:val="center"/>
          </w:tcPr>
          <w:p w:rsidR="00775F0C" w:rsidRPr="00242920" w:rsidRDefault="00775F0C" w:rsidP="000D5752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</w:t>
            </w:r>
            <w:r w:rsidRPr="00242920">
              <w:rPr>
                <w:b/>
                <w:bCs/>
              </w:rPr>
              <w:t>аименование элемента умений или знаний</w:t>
            </w:r>
          </w:p>
        </w:tc>
        <w:tc>
          <w:tcPr>
            <w:tcW w:w="0" w:type="auto"/>
            <w:gridSpan w:val="2"/>
            <w:vAlign w:val="center"/>
          </w:tcPr>
          <w:p w:rsidR="00775F0C" w:rsidRPr="00242920" w:rsidRDefault="00775F0C" w:rsidP="000D5752">
            <w:pPr>
              <w:keepNext/>
              <w:keepLines/>
              <w:suppressLineNumbers/>
              <w:suppressAutoHyphens/>
              <w:jc w:val="center"/>
            </w:pPr>
            <w:r w:rsidRPr="00242920">
              <w:rPr>
                <w:b/>
                <w:bCs/>
              </w:rPr>
              <w:t>Виды аттестации</w:t>
            </w:r>
          </w:p>
        </w:tc>
      </w:tr>
      <w:tr w:rsidR="00775F0C" w:rsidRPr="00EC2336" w:rsidTr="000D5752">
        <w:trPr>
          <w:trHeight w:val="910"/>
          <w:jc w:val="center"/>
        </w:trPr>
        <w:tc>
          <w:tcPr>
            <w:tcW w:w="5779" w:type="dxa"/>
            <w:vMerge/>
            <w:vAlign w:val="center"/>
          </w:tcPr>
          <w:p w:rsidR="00775F0C" w:rsidRPr="00242920" w:rsidRDefault="00775F0C" w:rsidP="000D5752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vAlign w:val="center"/>
          </w:tcPr>
          <w:p w:rsidR="00775F0C" w:rsidRPr="00242920" w:rsidRDefault="00775F0C" w:rsidP="000D5752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242920">
              <w:rPr>
                <w:i/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2057" w:type="dxa"/>
            <w:vAlign w:val="center"/>
          </w:tcPr>
          <w:p w:rsidR="00775F0C" w:rsidRPr="00242920" w:rsidRDefault="00775F0C" w:rsidP="000D5752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242920">
              <w:rPr>
                <w:i/>
                <w:iCs/>
                <w:sz w:val="20"/>
                <w:szCs w:val="20"/>
              </w:rPr>
              <w:t xml:space="preserve">Промежуточная аттестация </w:t>
            </w:r>
          </w:p>
          <w:p w:rsidR="00775F0C" w:rsidRPr="00242920" w:rsidRDefault="00775F0C" w:rsidP="000D5752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="00DE2499"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="00DE2499"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 w:val="restart"/>
          </w:tcPr>
          <w:p w:rsidR="00775F0C" w:rsidRPr="00DC1C02" w:rsidRDefault="00775F0C" w:rsidP="000D5752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DC1C02">
              <w:rPr>
                <w:sz w:val="28"/>
                <w:szCs w:val="28"/>
              </w:rPr>
              <w:t>Диф</w:t>
            </w:r>
            <w:proofErr w:type="spellEnd"/>
            <w:r w:rsidRPr="00DC1C02">
              <w:rPr>
                <w:sz w:val="28"/>
                <w:szCs w:val="28"/>
              </w:rPr>
              <w:t>. зачет</w:t>
            </w: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в быту;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применять первичные средства пожаротушения;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Проверочные </w:t>
            </w:r>
            <w:r>
              <w:rPr>
                <w:sz w:val="28"/>
                <w:szCs w:val="28"/>
              </w:rPr>
              <w:lastRenderedPageBreak/>
              <w:t>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gramStart"/>
            <w:r w:rsidRPr="00DC1C02">
              <w:rPr>
                <w:sz w:val="28"/>
                <w:szCs w:val="28"/>
              </w:rP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родственные, полученной специальностью; </w:t>
            </w:r>
            <w:proofErr w:type="gramEnd"/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DC1C02">
              <w:rPr>
                <w:sz w:val="28"/>
                <w:szCs w:val="28"/>
              </w:rPr>
              <w:t>саморегуляции</w:t>
            </w:r>
            <w:proofErr w:type="spellEnd"/>
            <w:r w:rsidRPr="00DC1C02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 w:val="restart"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оказывать первую помощь пострадавшим.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 и быту, принципы снижения вероятности их реализации;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Основы военной службы и обороны государства;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Способы защиты населения от оружия массового поражения;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Проверочные </w:t>
            </w:r>
            <w:r>
              <w:rPr>
                <w:sz w:val="28"/>
                <w:szCs w:val="28"/>
              </w:rPr>
              <w:lastRenderedPageBreak/>
              <w:t>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lastRenderedPageBreak/>
      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  <w:tr w:rsidR="00775F0C" w:rsidRPr="00DC1C02" w:rsidTr="000D5752">
        <w:trPr>
          <w:trHeight w:val="284"/>
          <w:jc w:val="center"/>
        </w:trPr>
        <w:tc>
          <w:tcPr>
            <w:tcW w:w="5779" w:type="dxa"/>
          </w:tcPr>
          <w:p w:rsidR="00775F0C" w:rsidRPr="00DC1C02" w:rsidRDefault="00775F0C" w:rsidP="00775F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413" w:type="dxa"/>
          </w:tcPr>
          <w:p w:rsidR="00775F0C" w:rsidRPr="00DC1C02" w:rsidRDefault="00A1083D" w:rsidP="000D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работы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Устный опрос</w:t>
            </w:r>
          </w:p>
        </w:tc>
        <w:tc>
          <w:tcPr>
            <w:tcW w:w="2057" w:type="dxa"/>
            <w:vMerge/>
          </w:tcPr>
          <w:p w:rsidR="00775F0C" w:rsidRPr="00DC1C02" w:rsidRDefault="00775F0C" w:rsidP="000D57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5F0C" w:rsidRPr="00DC6059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DC6059">
        <w:rPr>
          <w:b/>
          <w:i/>
          <w:sz w:val="28"/>
          <w:szCs w:val="28"/>
        </w:rPr>
        <w:t>1.3 Контрольно-оценочные средства</w:t>
      </w:r>
    </w:p>
    <w:p w:rsidR="00775F0C" w:rsidRDefault="00775F0C" w:rsidP="0077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455"/>
        <w:gridCol w:w="3402"/>
      </w:tblGrid>
      <w:tr w:rsidR="00775F0C" w:rsidTr="000D5752">
        <w:tc>
          <w:tcPr>
            <w:tcW w:w="783" w:type="dxa"/>
            <w:vAlign w:val="center"/>
          </w:tcPr>
          <w:p w:rsidR="00775F0C" w:rsidRPr="00FC740B" w:rsidRDefault="00775F0C" w:rsidP="000D5752">
            <w:pPr>
              <w:jc w:val="center"/>
            </w:pPr>
            <w:r w:rsidRPr="00FC740B">
              <w:t xml:space="preserve">№ </w:t>
            </w:r>
            <w:proofErr w:type="spellStart"/>
            <w:proofErr w:type="gramStart"/>
            <w:r w:rsidRPr="00FC740B">
              <w:t>п</w:t>
            </w:r>
            <w:proofErr w:type="spellEnd"/>
            <w:proofErr w:type="gramEnd"/>
            <w:r w:rsidRPr="00FC740B">
              <w:t>/</w:t>
            </w:r>
            <w:proofErr w:type="spellStart"/>
            <w:r w:rsidRPr="00FC740B">
              <w:t>п</w:t>
            </w:r>
            <w:proofErr w:type="spellEnd"/>
          </w:p>
        </w:tc>
        <w:tc>
          <w:tcPr>
            <w:tcW w:w="5455" w:type="dxa"/>
            <w:vAlign w:val="center"/>
          </w:tcPr>
          <w:p w:rsidR="00775F0C" w:rsidRPr="00A224BD" w:rsidRDefault="00775F0C" w:rsidP="000D5752">
            <w:pPr>
              <w:jc w:val="center"/>
            </w:pPr>
            <w:r w:rsidRPr="00FC740B">
              <w:t>Контролируемые разделы (темы) дисциплины</w:t>
            </w:r>
          </w:p>
        </w:tc>
        <w:tc>
          <w:tcPr>
            <w:tcW w:w="3402" w:type="dxa"/>
            <w:vAlign w:val="center"/>
          </w:tcPr>
          <w:p w:rsidR="00775F0C" w:rsidRPr="00014088" w:rsidRDefault="00775F0C" w:rsidP="000D5752">
            <w:pPr>
              <w:jc w:val="center"/>
            </w:pPr>
            <w:r w:rsidRPr="00014088">
              <w:t>Формы контроля и оценки результатов обучения</w:t>
            </w:r>
          </w:p>
        </w:tc>
      </w:tr>
      <w:tr w:rsidR="00C62E7E" w:rsidTr="00860F8B">
        <w:trPr>
          <w:trHeight w:val="284"/>
        </w:trPr>
        <w:tc>
          <w:tcPr>
            <w:tcW w:w="783" w:type="dxa"/>
          </w:tcPr>
          <w:p w:rsidR="00C62E7E" w:rsidRPr="00DC1C02" w:rsidRDefault="00DC1C02" w:rsidP="00C62E7E">
            <w:pPr>
              <w:ind w:left="57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1.</w:t>
            </w:r>
          </w:p>
        </w:tc>
        <w:tc>
          <w:tcPr>
            <w:tcW w:w="5455" w:type="dxa"/>
          </w:tcPr>
          <w:p w:rsidR="00C62E7E" w:rsidRPr="00DC1C02" w:rsidRDefault="00C62E7E" w:rsidP="00C62E7E">
            <w:pPr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Основы комплексной безопасности</w:t>
            </w:r>
            <w:r w:rsidR="00DC1C0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62E7E" w:rsidRPr="00DC1C02" w:rsidRDefault="00A1083D" w:rsidP="00C6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C62E7E" w:rsidTr="000D5752">
        <w:trPr>
          <w:trHeight w:val="284"/>
        </w:trPr>
        <w:tc>
          <w:tcPr>
            <w:tcW w:w="783" w:type="dxa"/>
          </w:tcPr>
          <w:p w:rsidR="00C62E7E" w:rsidRPr="00DC1C02" w:rsidRDefault="00DC1C02" w:rsidP="00C62E7E">
            <w:pPr>
              <w:ind w:left="57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2.</w:t>
            </w:r>
          </w:p>
        </w:tc>
        <w:tc>
          <w:tcPr>
            <w:tcW w:w="5455" w:type="dxa"/>
            <w:vAlign w:val="center"/>
          </w:tcPr>
          <w:p w:rsidR="00C62E7E" w:rsidRPr="004746BC" w:rsidRDefault="004746BC" w:rsidP="004746BC">
            <w:pPr>
              <w:rPr>
                <w:sz w:val="28"/>
                <w:szCs w:val="28"/>
              </w:rPr>
            </w:pPr>
            <w:r w:rsidRPr="004746BC">
              <w:rPr>
                <w:bCs/>
                <w:sz w:val="28"/>
                <w:szCs w:val="28"/>
              </w:rPr>
              <w:t xml:space="preserve"> Основы медицинских знаний и оказания  первой  помощи.</w:t>
            </w:r>
          </w:p>
        </w:tc>
        <w:tc>
          <w:tcPr>
            <w:tcW w:w="3402" w:type="dxa"/>
          </w:tcPr>
          <w:p w:rsidR="00C62E7E" w:rsidRPr="00DC1C02" w:rsidRDefault="00A1083D" w:rsidP="00C6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C62E7E" w:rsidTr="004746BC">
        <w:trPr>
          <w:trHeight w:val="1194"/>
        </w:trPr>
        <w:tc>
          <w:tcPr>
            <w:tcW w:w="783" w:type="dxa"/>
          </w:tcPr>
          <w:p w:rsidR="00C62E7E" w:rsidRPr="00DC1C02" w:rsidRDefault="00DC1C02" w:rsidP="00C62E7E">
            <w:pPr>
              <w:ind w:left="57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3.</w:t>
            </w:r>
          </w:p>
        </w:tc>
        <w:tc>
          <w:tcPr>
            <w:tcW w:w="5455" w:type="dxa"/>
          </w:tcPr>
          <w:p w:rsidR="00C62E7E" w:rsidRPr="004746BC" w:rsidRDefault="004746BC" w:rsidP="00C6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746BC">
              <w:rPr>
                <w:sz w:val="28"/>
                <w:szCs w:val="28"/>
              </w:rPr>
              <w:t>Чрезвычайные ситуации  военного  времени</w:t>
            </w:r>
          </w:p>
        </w:tc>
        <w:tc>
          <w:tcPr>
            <w:tcW w:w="3402" w:type="dxa"/>
          </w:tcPr>
          <w:p w:rsidR="00C62E7E" w:rsidRPr="00DC1C02" w:rsidRDefault="00A1083D" w:rsidP="00C6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C62E7E" w:rsidTr="000D5752">
        <w:trPr>
          <w:trHeight w:val="284"/>
        </w:trPr>
        <w:tc>
          <w:tcPr>
            <w:tcW w:w="783" w:type="dxa"/>
          </w:tcPr>
          <w:p w:rsidR="00C62E7E" w:rsidRPr="00DC1C02" w:rsidRDefault="004746BC" w:rsidP="00C62E7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55" w:type="dxa"/>
            <w:vAlign w:val="center"/>
          </w:tcPr>
          <w:p w:rsidR="00C62E7E" w:rsidRPr="004746BC" w:rsidRDefault="004746BC" w:rsidP="00DC1C0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746BC">
              <w:rPr>
                <w:b w:val="0"/>
              </w:rPr>
              <w:t>Устойчивость производств в условиях чрезвычайных ситуаций.</w:t>
            </w:r>
          </w:p>
        </w:tc>
        <w:tc>
          <w:tcPr>
            <w:tcW w:w="3402" w:type="dxa"/>
          </w:tcPr>
          <w:p w:rsidR="00C62E7E" w:rsidRPr="00DC1C02" w:rsidRDefault="00A1083D" w:rsidP="00C6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C62E7E" w:rsidTr="000D5752">
        <w:trPr>
          <w:trHeight w:val="284"/>
        </w:trPr>
        <w:tc>
          <w:tcPr>
            <w:tcW w:w="783" w:type="dxa"/>
          </w:tcPr>
          <w:p w:rsidR="00C62E7E" w:rsidRPr="00DC1C02" w:rsidRDefault="004746BC" w:rsidP="00C62E7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55" w:type="dxa"/>
            <w:vAlign w:val="center"/>
          </w:tcPr>
          <w:p w:rsidR="00C62E7E" w:rsidRPr="004746BC" w:rsidRDefault="004746BC" w:rsidP="00C62E7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4746BC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3402" w:type="dxa"/>
          </w:tcPr>
          <w:p w:rsidR="00C62E7E" w:rsidRPr="00DC1C02" w:rsidRDefault="00A1083D" w:rsidP="00C6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работы/Тестирование/</w:t>
            </w:r>
            <w:r w:rsidRPr="00DC1C02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C62E7E" w:rsidTr="000D5752">
        <w:trPr>
          <w:trHeight w:val="284"/>
        </w:trPr>
        <w:tc>
          <w:tcPr>
            <w:tcW w:w="783" w:type="dxa"/>
          </w:tcPr>
          <w:p w:rsidR="00C62E7E" w:rsidRPr="00A224BD" w:rsidRDefault="00C62E7E" w:rsidP="00C62E7E">
            <w:pPr>
              <w:ind w:left="57"/>
              <w:rPr>
                <w:i/>
              </w:rPr>
            </w:pPr>
          </w:p>
        </w:tc>
        <w:tc>
          <w:tcPr>
            <w:tcW w:w="5455" w:type="dxa"/>
            <w:vAlign w:val="center"/>
          </w:tcPr>
          <w:p w:rsidR="00C62E7E" w:rsidRDefault="00C62E7E" w:rsidP="00C62E7E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62E7E" w:rsidRPr="000869BF" w:rsidRDefault="00C62E7E" w:rsidP="00C62E7E">
            <w:pPr>
              <w:rPr>
                <w:b/>
                <w:sz w:val="28"/>
                <w:szCs w:val="28"/>
              </w:rPr>
            </w:pPr>
          </w:p>
        </w:tc>
      </w:tr>
    </w:tbl>
    <w:p w:rsidR="00775F0C" w:rsidRDefault="00775F0C" w:rsidP="00775F0C">
      <w:pPr>
        <w:jc w:val="both"/>
        <w:rPr>
          <w:b/>
          <w:i/>
          <w:sz w:val="28"/>
          <w:szCs w:val="28"/>
        </w:rPr>
      </w:pPr>
    </w:p>
    <w:p w:rsidR="00775F0C" w:rsidRPr="00DC6059" w:rsidRDefault="00775F0C" w:rsidP="00775F0C">
      <w:pPr>
        <w:jc w:val="both"/>
        <w:rPr>
          <w:b/>
          <w:i/>
          <w:sz w:val="28"/>
          <w:szCs w:val="28"/>
        </w:rPr>
      </w:pPr>
      <w:r w:rsidRPr="00DC6059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4</w:t>
      </w:r>
      <w:r w:rsidRPr="00DC6059">
        <w:rPr>
          <w:b/>
          <w:i/>
          <w:sz w:val="28"/>
          <w:szCs w:val="28"/>
        </w:rPr>
        <w:t xml:space="preserve"> Организация контроля и оценки освоения программы </w:t>
      </w:r>
      <w:r>
        <w:rPr>
          <w:b/>
          <w:i/>
          <w:sz w:val="28"/>
          <w:szCs w:val="28"/>
        </w:rPr>
        <w:t>учебной дисциплины</w:t>
      </w:r>
    </w:p>
    <w:p w:rsidR="00775F0C" w:rsidRPr="00875436" w:rsidRDefault="00775F0C" w:rsidP="00775F0C">
      <w:pPr>
        <w:jc w:val="both"/>
        <w:rPr>
          <w:i/>
          <w:sz w:val="28"/>
          <w:szCs w:val="28"/>
        </w:rPr>
      </w:pPr>
    </w:p>
    <w:p w:rsidR="00775F0C" w:rsidRPr="004060C1" w:rsidRDefault="00775F0C" w:rsidP="00775F0C">
      <w:pPr>
        <w:ind w:firstLine="708"/>
        <w:jc w:val="both"/>
        <w:rPr>
          <w:sz w:val="28"/>
          <w:szCs w:val="28"/>
        </w:rPr>
      </w:pPr>
      <w:r w:rsidRPr="004060C1">
        <w:rPr>
          <w:sz w:val="28"/>
          <w:szCs w:val="28"/>
        </w:rPr>
        <w:t xml:space="preserve">Контроль освоения программы дисциплины осуществляется в </w:t>
      </w:r>
      <w:r>
        <w:rPr>
          <w:sz w:val="28"/>
          <w:szCs w:val="28"/>
        </w:rPr>
        <w:t>ходе</w:t>
      </w:r>
      <w:r w:rsidRPr="004060C1">
        <w:rPr>
          <w:sz w:val="28"/>
          <w:szCs w:val="28"/>
        </w:rPr>
        <w:t xml:space="preserve"> текущего контрол</w:t>
      </w:r>
      <w:r w:rsidR="00583F96">
        <w:rPr>
          <w:sz w:val="28"/>
          <w:szCs w:val="28"/>
        </w:rPr>
        <w:t xml:space="preserve">я </w:t>
      </w:r>
      <w:r>
        <w:rPr>
          <w:sz w:val="28"/>
          <w:szCs w:val="28"/>
        </w:rPr>
        <w:t>в соответствии с Положением</w:t>
      </w:r>
      <w:r w:rsidRPr="00406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текущем контроле успеваемости студентов </w:t>
      </w:r>
      <w:proofErr w:type="spellStart"/>
      <w:r>
        <w:rPr>
          <w:sz w:val="28"/>
          <w:szCs w:val="28"/>
        </w:rPr>
        <w:t>Коряжемского</w:t>
      </w:r>
      <w:proofErr w:type="spellEnd"/>
      <w:r>
        <w:rPr>
          <w:sz w:val="28"/>
          <w:szCs w:val="28"/>
        </w:rPr>
        <w:t xml:space="preserve"> индустриального техникума </w:t>
      </w:r>
      <w:r w:rsidRPr="004060C1">
        <w:rPr>
          <w:sz w:val="28"/>
          <w:szCs w:val="28"/>
        </w:rPr>
        <w:t xml:space="preserve">и </w:t>
      </w:r>
      <w:r>
        <w:rPr>
          <w:sz w:val="28"/>
          <w:szCs w:val="28"/>
        </w:rPr>
        <w:t>промежуточной аттестации</w:t>
      </w:r>
      <w:r w:rsidRPr="004060C1">
        <w:rPr>
          <w:sz w:val="28"/>
          <w:szCs w:val="28"/>
        </w:rPr>
        <w:t xml:space="preserve">. </w:t>
      </w:r>
    </w:p>
    <w:p w:rsidR="00775F0C" w:rsidRPr="004060C1" w:rsidRDefault="00775F0C" w:rsidP="00775F0C">
      <w:pPr>
        <w:shd w:val="clear" w:color="auto" w:fill="FFFFFF"/>
        <w:tabs>
          <w:tab w:val="left" w:pos="725"/>
        </w:tabs>
        <w:ind w:right="11"/>
        <w:jc w:val="both"/>
        <w:rPr>
          <w:sz w:val="28"/>
          <w:szCs w:val="28"/>
        </w:rPr>
      </w:pPr>
      <w:r w:rsidRPr="004060C1">
        <w:rPr>
          <w:sz w:val="28"/>
          <w:szCs w:val="28"/>
        </w:rPr>
        <w:lastRenderedPageBreak/>
        <w:t xml:space="preserve">Оценка освоения программы дисциплины осуществляется в соответствии с </w:t>
      </w:r>
      <w:r w:rsidRPr="00187DFF">
        <w:rPr>
          <w:sz w:val="28"/>
          <w:szCs w:val="28"/>
        </w:rPr>
        <w:t xml:space="preserve">Положением  </w:t>
      </w:r>
      <w:r>
        <w:rPr>
          <w:sz w:val="28"/>
          <w:szCs w:val="28"/>
        </w:rPr>
        <w:t>о</w:t>
      </w:r>
      <w:r w:rsidRPr="00187DFF">
        <w:rPr>
          <w:sz w:val="28"/>
          <w:szCs w:val="28"/>
        </w:rPr>
        <w:t xml:space="preserve"> промежуточной аттестации</w:t>
      </w:r>
      <w:r>
        <w:rPr>
          <w:sz w:val="28"/>
          <w:szCs w:val="28"/>
        </w:rPr>
        <w:t xml:space="preserve"> студентов </w:t>
      </w:r>
      <w:proofErr w:type="spellStart"/>
      <w:r>
        <w:rPr>
          <w:sz w:val="28"/>
          <w:szCs w:val="28"/>
        </w:rPr>
        <w:t>Коряжемского</w:t>
      </w:r>
      <w:proofErr w:type="spellEnd"/>
      <w:r>
        <w:rPr>
          <w:sz w:val="28"/>
          <w:szCs w:val="28"/>
        </w:rPr>
        <w:t xml:space="preserve"> индустриального техникума.</w:t>
      </w:r>
    </w:p>
    <w:p w:rsidR="00775F0C" w:rsidRDefault="00775F0C" w:rsidP="00A1083D">
      <w:pPr>
        <w:shd w:val="clear" w:color="auto" w:fill="FFFFFF"/>
        <w:ind w:right="106"/>
        <w:jc w:val="both"/>
        <w:rPr>
          <w:sz w:val="28"/>
          <w:szCs w:val="28"/>
        </w:rPr>
      </w:pPr>
      <w:r w:rsidRPr="004060C1">
        <w:rPr>
          <w:sz w:val="28"/>
          <w:szCs w:val="28"/>
        </w:rPr>
        <w:t xml:space="preserve">К </w:t>
      </w:r>
      <w:r>
        <w:rPr>
          <w:sz w:val="28"/>
          <w:szCs w:val="28"/>
        </w:rPr>
        <w:t>дифференцированному зачёту</w:t>
      </w:r>
      <w:r w:rsidR="00A1083D">
        <w:rPr>
          <w:sz w:val="28"/>
          <w:szCs w:val="28"/>
        </w:rPr>
        <w:t xml:space="preserve"> </w:t>
      </w:r>
      <w:r w:rsidRPr="004060C1">
        <w:rPr>
          <w:sz w:val="28"/>
          <w:szCs w:val="28"/>
        </w:rPr>
        <w:t>допускаются обучающиеся</w:t>
      </w:r>
      <w:r>
        <w:rPr>
          <w:sz w:val="28"/>
          <w:szCs w:val="28"/>
        </w:rPr>
        <w:t xml:space="preserve"> студенты </w:t>
      </w:r>
      <w:r w:rsidR="00A1083D">
        <w:rPr>
          <w:sz w:val="28"/>
          <w:szCs w:val="28"/>
        </w:rPr>
        <w:t>прошедшие полный  курс  занятий и успешно сдавшие  проверочные работы/тесты/ и практические задания.</w:t>
      </w:r>
    </w:p>
    <w:p w:rsidR="00775F0C" w:rsidRDefault="00775F0C" w:rsidP="00775F0C">
      <w:pPr>
        <w:pStyle w:val="11"/>
        <w:spacing w:after="0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39974346"/>
      <w:bookmarkStart w:id="4" w:name="_Toc307286514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877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3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МАТЕРИАЛЫ</w:t>
      </w:r>
    </w:p>
    <w:p w:rsidR="00775F0C" w:rsidRPr="00775F0C" w:rsidRDefault="00775F0C" w:rsidP="00775F0C">
      <w:pPr>
        <w:pStyle w:val="a3"/>
        <w:jc w:val="both"/>
        <w:rPr>
          <w:b/>
          <w:i/>
          <w:sz w:val="28"/>
          <w:szCs w:val="28"/>
        </w:rPr>
      </w:pPr>
      <w:bookmarkStart w:id="5" w:name="_Toc307286515"/>
    </w:p>
    <w:p w:rsidR="00775F0C" w:rsidRPr="00DC1C02" w:rsidRDefault="00775F0C" w:rsidP="00775F0C">
      <w:pPr>
        <w:pStyle w:val="a3"/>
        <w:jc w:val="both"/>
        <w:rPr>
          <w:i/>
          <w:sz w:val="28"/>
          <w:szCs w:val="28"/>
        </w:rPr>
      </w:pPr>
      <w:r w:rsidRPr="00DC1C02">
        <w:rPr>
          <w:i/>
          <w:sz w:val="28"/>
          <w:szCs w:val="28"/>
        </w:rPr>
        <w:t xml:space="preserve">2.1 Задания текущего контроля для оценки освоения умений и усвоения знаний </w:t>
      </w:r>
    </w:p>
    <w:p w:rsidR="00775F0C" w:rsidRPr="00DC1C02" w:rsidRDefault="00775F0C" w:rsidP="00DC1C02">
      <w:pPr>
        <w:pStyle w:val="a3"/>
        <w:ind w:left="720"/>
        <w:rPr>
          <w:i/>
          <w:iCs/>
          <w:sz w:val="28"/>
          <w:szCs w:val="28"/>
        </w:rPr>
      </w:pPr>
    </w:p>
    <w:p w:rsidR="00664EBB" w:rsidRPr="00664EBB" w:rsidRDefault="00D2649F" w:rsidP="00664EB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DC1C02">
        <w:rPr>
          <w:sz w:val="28"/>
          <w:szCs w:val="28"/>
        </w:rPr>
        <w:t xml:space="preserve"> </w:t>
      </w:r>
      <w:r w:rsidR="00DE2499" w:rsidRPr="00DC1C02">
        <w:rPr>
          <w:sz w:val="28"/>
          <w:szCs w:val="28"/>
        </w:rPr>
        <w:t xml:space="preserve">   </w:t>
      </w:r>
      <w:r w:rsidR="004746BC">
        <w:rPr>
          <w:sz w:val="28"/>
          <w:szCs w:val="28"/>
        </w:rPr>
        <w:t>Контрольная работа №1</w:t>
      </w:r>
      <w:r w:rsidR="00DE2499" w:rsidRPr="00DC1C02">
        <w:rPr>
          <w:sz w:val="28"/>
          <w:szCs w:val="28"/>
        </w:rPr>
        <w:t xml:space="preserve">           </w:t>
      </w:r>
      <w:r w:rsidR="00664EBB" w:rsidRPr="00664EBB">
        <w:rPr>
          <w:b/>
          <w:bCs/>
          <w:color w:val="000000"/>
          <w:sz w:val="28"/>
          <w:szCs w:val="28"/>
        </w:rPr>
        <w:t>КРИМИНОГЕННАЯ ОПАСНОСТЬ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8362"/>
      </w:tblGrid>
      <w:tr w:rsidR="00664EBB" w:rsidRPr="00664EBB" w:rsidTr="00664EBB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4EBB">
              <w:rPr>
                <w:rFonts w:eastAsia="Times New Roman"/>
                <w:color w:val="000000"/>
                <w:sz w:val="28"/>
              </w:rPr>
              <w:t>1.​ 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664EBB">
              <w:rPr>
                <w:rFonts w:eastAsia="Times New Roman"/>
                <w:b/>
                <w:bCs/>
                <w:color w:val="000000"/>
              </w:rPr>
              <w:t>Вам кажется, что кто-то за вами идет по пятам. Как вы поступите?</w:t>
            </w:r>
          </w:p>
        </w:tc>
      </w:tr>
      <w:tr w:rsidR="00664EBB" w:rsidRPr="00664EBB" w:rsidTr="00664E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a</w:t>
            </w:r>
            <w:proofErr w:type="spellEnd"/>
            <w:r w:rsidRPr="00664EBB">
              <w:rPr>
                <w:rFonts w:eastAsia="Times New Roman"/>
                <w:color w:val="000000"/>
              </w:rPr>
              <w:t>)​ Перейдете несколько раз улицу и проверите свою догадку.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b</w:t>
            </w:r>
            <w:proofErr w:type="spellEnd"/>
            <w:r w:rsidRPr="00664EBB">
              <w:rPr>
                <w:rFonts w:eastAsia="Times New Roman"/>
                <w:color w:val="000000"/>
              </w:rPr>
              <w:t>)​ Остановитесь и выясните причину преследования.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c</w:t>
            </w:r>
            <w:proofErr w:type="spellEnd"/>
            <w:r w:rsidRPr="00664EBB">
              <w:rPr>
                <w:rFonts w:eastAsia="Times New Roman"/>
                <w:color w:val="000000"/>
              </w:rPr>
              <w:t>)​ Броситесь бежать к телефонной будке.</w:t>
            </w:r>
          </w:p>
        </w:tc>
      </w:tr>
      <w:tr w:rsidR="00664EBB" w:rsidRPr="00664EBB" w:rsidTr="00664EBB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4EBB">
              <w:rPr>
                <w:rFonts w:eastAsia="Times New Roman"/>
                <w:color w:val="000000"/>
                <w:sz w:val="28"/>
              </w:rPr>
              <w:t>2.​ 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664EBB">
              <w:rPr>
                <w:rFonts w:eastAsia="Times New Roman"/>
                <w:b/>
                <w:bCs/>
                <w:color w:val="000000"/>
              </w:rPr>
              <w:t>На улице к вам подъехала машина, ее водитель ведет себя агрессивно. Что вы будете делать?</w:t>
            </w:r>
          </w:p>
        </w:tc>
      </w:tr>
      <w:tr w:rsidR="00664EBB" w:rsidRPr="00664EBB" w:rsidTr="00664E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a</w:t>
            </w:r>
            <w:proofErr w:type="spellEnd"/>
            <w:r w:rsidRPr="00664EBB">
              <w:rPr>
                <w:rFonts w:eastAsia="Times New Roman"/>
                <w:color w:val="000000"/>
              </w:rPr>
              <w:t>)​ Вступите с ним в разговор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b</w:t>
            </w:r>
            <w:proofErr w:type="spellEnd"/>
            <w:r w:rsidRPr="00664EBB">
              <w:rPr>
                <w:rFonts w:eastAsia="Times New Roman"/>
                <w:color w:val="000000"/>
              </w:rPr>
              <w:t>)​ Броситесь бежать в сторону своего дома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c</w:t>
            </w:r>
            <w:proofErr w:type="spellEnd"/>
            <w:r w:rsidRPr="00664EBB">
              <w:rPr>
                <w:rFonts w:eastAsia="Times New Roman"/>
                <w:color w:val="000000"/>
              </w:rPr>
              <w:t>)​ Закричите и броситесь бежать в сторону, противоположную движению автомобиля.</w:t>
            </w:r>
          </w:p>
        </w:tc>
      </w:tr>
      <w:tr w:rsidR="00664EBB" w:rsidRPr="00664EBB" w:rsidTr="00664EBB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4EBB">
              <w:rPr>
                <w:rFonts w:eastAsia="Times New Roman"/>
                <w:color w:val="000000"/>
                <w:sz w:val="28"/>
              </w:rPr>
              <w:t>3.​ 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664EBB">
              <w:rPr>
                <w:rFonts w:eastAsia="Times New Roman"/>
                <w:b/>
                <w:bCs/>
                <w:color w:val="000000"/>
              </w:rPr>
              <w:t>Вы отправились на концерт. Назовите пункт с ошибочными действиями в случае давки.</w:t>
            </w:r>
          </w:p>
        </w:tc>
      </w:tr>
      <w:tr w:rsidR="00664EBB" w:rsidRPr="00664EBB" w:rsidTr="00664E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a</w:t>
            </w:r>
            <w:proofErr w:type="spellEnd"/>
            <w:r w:rsidRPr="00664EBB">
              <w:rPr>
                <w:rFonts w:eastAsia="Times New Roman"/>
                <w:color w:val="000000"/>
              </w:rPr>
              <w:t>)​ Спуститесь в первые ряды, на свободное место около сцены, чтобы иметь свободное пространство для действий.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b</w:t>
            </w:r>
            <w:proofErr w:type="spellEnd"/>
            <w:r w:rsidRPr="00664EBB">
              <w:rPr>
                <w:rFonts w:eastAsia="Times New Roman"/>
                <w:color w:val="000000"/>
              </w:rPr>
              <w:t>)​ Будете держаться в середине людского потока.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c</w:t>
            </w:r>
            <w:proofErr w:type="spellEnd"/>
            <w:r w:rsidRPr="00664EBB">
              <w:rPr>
                <w:rFonts w:eastAsia="Times New Roman"/>
                <w:color w:val="000000"/>
              </w:rPr>
              <w:t>)​ Не дадите сбить себя с ног</w:t>
            </w:r>
          </w:p>
        </w:tc>
      </w:tr>
      <w:tr w:rsidR="00664EBB" w:rsidRPr="00664EBB" w:rsidTr="00664EBB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4EBB">
              <w:rPr>
                <w:rFonts w:eastAsia="Times New Roman"/>
                <w:color w:val="000000"/>
                <w:sz w:val="28"/>
              </w:rPr>
              <w:t>4.​ 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664EBB">
              <w:rPr>
                <w:rFonts w:eastAsia="Times New Roman"/>
                <w:b/>
                <w:bCs/>
                <w:color w:val="000000"/>
              </w:rPr>
              <w:t>Какие мероприятия нужно провести в квартире, чтобы она не была доступна для воров и грабителей?</w:t>
            </w:r>
          </w:p>
        </w:tc>
      </w:tr>
      <w:tr w:rsidR="00664EBB" w:rsidRPr="00664EBB" w:rsidTr="00664E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a</w:t>
            </w:r>
            <w:proofErr w:type="spellEnd"/>
            <w:r w:rsidRPr="00664EBB">
              <w:rPr>
                <w:rFonts w:eastAsia="Times New Roman"/>
                <w:color w:val="000000"/>
              </w:rPr>
              <w:t>)​ Дверной «глазок» врезать так, чтобы было видно лестничную клетку.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b</w:t>
            </w:r>
            <w:proofErr w:type="spellEnd"/>
            <w:r w:rsidRPr="00664EBB">
              <w:rPr>
                <w:rFonts w:eastAsia="Times New Roman"/>
                <w:color w:val="000000"/>
              </w:rPr>
              <w:t>)​ Обеспечить освещение лестничной площадки.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c</w:t>
            </w:r>
            <w:proofErr w:type="spellEnd"/>
            <w:r w:rsidRPr="00664EBB">
              <w:rPr>
                <w:rFonts w:eastAsia="Times New Roman"/>
                <w:color w:val="000000"/>
              </w:rPr>
              <w:t>)​ Совместно с другими жильцами дома установить на входной двери подъезда кодовый замок.</w:t>
            </w:r>
          </w:p>
        </w:tc>
      </w:tr>
      <w:tr w:rsidR="00664EBB" w:rsidRPr="00664EBB" w:rsidTr="00664EBB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4EBB">
              <w:rPr>
                <w:rFonts w:eastAsia="Times New Roman"/>
                <w:color w:val="000000"/>
                <w:sz w:val="28"/>
              </w:rPr>
              <w:t>5.​ 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proofErr w:type="gramStart"/>
            <w:r w:rsidRPr="00664EBB">
              <w:rPr>
                <w:rFonts w:eastAsia="Times New Roman"/>
                <w:b/>
                <w:bCs/>
                <w:color w:val="000000"/>
              </w:rPr>
              <w:t>Подойдя на звонок в дверь вы услышали</w:t>
            </w:r>
            <w:proofErr w:type="gramEnd"/>
            <w:r w:rsidRPr="00664EBB">
              <w:rPr>
                <w:rFonts w:eastAsia="Times New Roman"/>
                <w:b/>
                <w:bCs/>
                <w:color w:val="000000"/>
              </w:rPr>
              <w:t xml:space="preserve"> «Я сантехник, пришел по заданию РЭУ» Ваши действия.</w:t>
            </w:r>
          </w:p>
        </w:tc>
      </w:tr>
      <w:tr w:rsidR="00664EBB" w:rsidRPr="00664EBB" w:rsidTr="00664E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a</w:t>
            </w:r>
            <w:proofErr w:type="spellEnd"/>
            <w:r w:rsidRPr="00664EBB">
              <w:rPr>
                <w:rFonts w:eastAsia="Times New Roman"/>
                <w:color w:val="000000"/>
              </w:rPr>
              <w:t>)​ Открыть дверь со словами: «Прошу вас, проходите»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lastRenderedPageBreak/>
              <w:t>b</w:t>
            </w:r>
            <w:proofErr w:type="spellEnd"/>
            <w:r w:rsidRPr="00664EBB">
              <w:rPr>
                <w:rFonts w:eastAsia="Times New Roman"/>
                <w:color w:val="000000"/>
              </w:rPr>
              <w:t>)​ Открыть дверь и сказать, что с сантехникой все в порядке.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c</w:t>
            </w:r>
            <w:proofErr w:type="spellEnd"/>
            <w:r w:rsidRPr="00664EBB">
              <w:rPr>
                <w:rFonts w:eastAsia="Times New Roman"/>
                <w:color w:val="000000"/>
              </w:rPr>
              <w:t>)​ Позвонить в службу и уточнить, посылали ли они работника.</w:t>
            </w:r>
          </w:p>
        </w:tc>
      </w:tr>
      <w:tr w:rsidR="00664EBB" w:rsidRPr="00664EBB" w:rsidTr="00664EBB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4EBB">
              <w:rPr>
                <w:rFonts w:eastAsia="Times New Roman"/>
                <w:color w:val="000000"/>
                <w:sz w:val="28"/>
              </w:rPr>
              <w:lastRenderedPageBreak/>
              <w:t>6.​ 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664EBB">
              <w:rPr>
                <w:rFonts w:eastAsia="Times New Roman"/>
                <w:b/>
                <w:bCs/>
                <w:color w:val="000000"/>
              </w:rPr>
              <w:t xml:space="preserve">Ваша квартира </w:t>
            </w:r>
            <w:proofErr w:type="spellStart"/>
            <w:r w:rsidRPr="00664EBB">
              <w:rPr>
                <w:rFonts w:eastAsia="Times New Roman"/>
                <w:b/>
                <w:bCs/>
                <w:color w:val="000000"/>
              </w:rPr>
              <w:t>расположеиа</w:t>
            </w:r>
            <w:proofErr w:type="spellEnd"/>
            <w:r w:rsidRPr="00664EBB">
              <w:rPr>
                <w:rFonts w:eastAsia="Times New Roman"/>
                <w:b/>
                <w:bCs/>
                <w:color w:val="000000"/>
              </w:rPr>
              <w:t xml:space="preserve"> на 4-этаже 4-х этажного дома. Вы возвратились домой и обнаружили, что дверь вашей квартиры открыта, видны следы взлома, их квартиры слышны незнакомые голоса. Ваши действия:</w:t>
            </w:r>
          </w:p>
        </w:tc>
      </w:tr>
      <w:tr w:rsidR="00664EBB" w:rsidRPr="00664EBB" w:rsidTr="00664E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a</w:t>
            </w:r>
            <w:proofErr w:type="spellEnd"/>
            <w:r w:rsidRPr="00664EBB">
              <w:rPr>
                <w:rFonts w:eastAsia="Times New Roman"/>
                <w:color w:val="000000"/>
              </w:rPr>
              <w:t>)​ Тихо войти в квартиру и незаметно выяснить, что происходит.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b</w:t>
            </w:r>
            <w:proofErr w:type="spellEnd"/>
            <w:r w:rsidRPr="00664EBB">
              <w:rPr>
                <w:rFonts w:eastAsia="Times New Roman"/>
                <w:color w:val="000000"/>
              </w:rPr>
              <w:t>)​ Обратиться за помощью к соседям.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c</w:t>
            </w:r>
            <w:proofErr w:type="spellEnd"/>
            <w:r w:rsidRPr="00664EBB">
              <w:rPr>
                <w:rFonts w:eastAsia="Times New Roman"/>
                <w:color w:val="000000"/>
              </w:rPr>
              <w:t>)​ Вызвать милицию.</w:t>
            </w:r>
          </w:p>
        </w:tc>
      </w:tr>
      <w:tr w:rsidR="00664EBB" w:rsidRPr="00664EBB" w:rsidTr="00664EBB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4EBB">
              <w:rPr>
                <w:rFonts w:eastAsia="Times New Roman"/>
                <w:color w:val="000000"/>
                <w:sz w:val="28"/>
              </w:rPr>
              <w:t>7.​ 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664EBB">
              <w:rPr>
                <w:rFonts w:eastAsia="Times New Roman"/>
                <w:b/>
                <w:bCs/>
                <w:color w:val="000000"/>
              </w:rPr>
              <w:t>Вы находитесь в квартире одни. Родители на работе</w:t>
            </w:r>
            <w:proofErr w:type="gramStart"/>
            <w:r w:rsidRPr="00664EBB"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 w:rsidRPr="00664EB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 w:rsidRPr="00664EBB"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 w:rsidRPr="00664EBB">
              <w:rPr>
                <w:rFonts w:eastAsia="Times New Roman"/>
                <w:b/>
                <w:bCs/>
                <w:color w:val="000000"/>
              </w:rPr>
              <w:t>ы услышали, что входную дверь пытаются взломать. Ваши действия:</w:t>
            </w:r>
          </w:p>
        </w:tc>
      </w:tr>
      <w:tr w:rsidR="00664EBB" w:rsidRPr="00664EBB" w:rsidTr="00664E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a</w:t>
            </w:r>
            <w:proofErr w:type="spellEnd"/>
            <w:r w:rsidRPr="00664EBB">
              <w:rPr>
                <w:rFonts w:eastAsia="Times New Roman"/>
                <w:color w:val="000000"/>
              </w:rPr>
              <w:t>)​ Откроете дверь со словами: «Вы ошиблись адресом».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b</w:t>
            </w:r>
            <w:proofErr w:type="spellEnd"/>
            <w:r w:rsidRPr="00664EBB">
              <w:rPr>
                <w:rFonts w:eastAsia="Times New Roman"/>
                <w:color w:val="000000"/>
              </w:rPr>
              <w:t>)​ Заблокируете дверь тяжелыми предметами.</w:t>
            </w:r>
          </w:p>
          <w:p w:rsidR="00664EBB" w:rsidRPr="00664EBB" w:rsidRDefault="00664EBB" w:rsidP="00664EBB">
            <w:pPr>
              <w:spacing w:before="100" w:beforeAutospacing="1" w:after="100" w:afterAutospacing="1"/>
              <w:ind w:left="360" w:hanging="360"/>
              <w:rPr>
                <w:rFonts w:eastAsia="Times New Roman"/>
                <w:color w:val="000000"/>
              </w:rPr>
            </w:pPr>
            <w:proofErr w:type="spellStart"/>
            <w:r w:rsidRPr="00664EBB">
              <w:rPr>
                <w:rFonts w:eastAsia="Times New Roman"/>
                <w:color w:val="000000"/>
              </w:rPr>
              <w:t>c</w:t>
            </w:r>
            <w:proofErr w:type="spellEnd"/>
            <w:r w:rsidRPr="00664EBB">
              <w:rPr>
                <w:rFonts w:eastAsia="Times New Roman"/>
                <w:color w:val="000000"/>
              </w:rPr>
              <w:t>)​ В окно кричать о помощи.</w:t>
            </w:r>
          </w:p>
        </w:tc>
      </w:tr>
    </w:tbl>
    <w:p w:rsidR="00DC1C02" w:rsidRDefault="00DE2499" w:rsidP="00DC1C02">
      <w:pPr>
        <w:spacing w:line="345" w:lineRule="atLeast"/>
        <w:textAlignment w:val="baseline"/>
        <w:rPr>
          <w:sz w:val="28"/>
          <w:szCs w:val="28"/>
        </w:rPr>
      </w:pPr>
      <w:r w:rsidRPr="00DC1C02">
        <w:rPr>
          <w:sz w:val="28"/>
          <w:szCs w:val="28"/>
        </w:rPr>
        <w:t xml:space="preserve">                                             </w:t>
      </w:r>
    </w:p>
    <w:p w:rsidR="00DC1C02" w:rsidRDefault="00DE2499" w:rsidP="00DC1C02">
      <w:pPr>
        <w:spacing w:line="345" w:lineRule="atLeast"/>
        <w:textAlignment w:val="baseline"/>
        <w:rPr>
          <w:sz w:val="28"/>
          <w:szCs w:val="28"/>
        </w:rPr>
      </w:pPr>
      <w:r w:rsidRPr="00DC1C02">
        <w:rPr>
          <w:sz w:val="28"/>
          <w:szCs w:val="28"/>
        </w:rPr>
        <w:t xml:space="preserve"> </w:t>
      </w:r>
    </w:p>
    <w:bookmarkEnd w:id="5"/>
    <w:p w:rsidR="009303AE" w:rsidRDefault="005C666A" w:rsidP="009303AE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sz w:val="28"/>
          <w:szCs w:val="28"/>
        </w:rPr>
        <w:t>Проверочные работы/Тестирование/</w:t>
      </w:r>
      <w:r w:rsidRPr="00DC1C02">
        <w:rPr>
          <w:sz w:val="28"/>
          <w:szCs w:val="28"/>
        </w:rPr>
        <w:t xml:space="preserve">   </w:t>
      </w:r>
      <w:r w:rsidR="009303AE">
        <w:rPr>
          <w:sz w:val="28"/>
          <w:szCs w:val="28"/>
        </w:rPr>
        <w:t xml:space="preserve">                                                           </w:t>
      </w:r>
      <w:r w:rsidRPr="00DC1C02">
        <w:rPr>
          <w:sz w:val="28"/>
          <w:szCs w:val="28"/>
        </w:rPr>
        <w:t xml:space="preserve">     </w:t>
      </w:r>
      <w:r w:rsidR="009303AE" w:rsidRPr="00AE1906">
        <w:rPr>
          <w:rFonts w:ascii="inherit" w:hAnsi="inherit" w:cs="Arial"/>
          <w:bCs/>
          <w:color w:val="333333"/>
          <w:sz w:val="28"/>
          <w:szCs w:val="28"/>
        </w:rPr>
        <w:t>Критерии оценивания проверочной  работы (в форме теста).</w:t>
      </w:r>
      <w:r w:rsidR="009303AE" w:rsidRPr="00AE1906">
        <w:rPr>
          <w:rFonts w:ascii="Arial" w:hAnsi="Arial" w:cs="Arial"/>
          <w:color w:val="333333"/>
        </w:rPr>
        <w:t xml:space="preserve"> </w:t>
      </w:r>
      <w:r w:rsidR="009303AE">
        <w:rPr>
          <w:rFonts w:ascii="Arial" w:hAnsi="Arial" w:cs="Arial"/>
          <w:color w:val="333333"/>
        </w:rPr>
        <w:t>Если студент  правильно ответил</w:t>
      </w:r>
      <w:proofErr w:type="gramStart"/>
      <w:r w:rsidR="009303AE">
        <w:rPr>
          <w:rFonts w:ascii="Arial" w:hAnsi="Arial" w:cs="Arial"/>
          <w:color w:val="333333"/>
        </w:rPr>
        <w:t xml:space="preserve"> :</w:t>
      </w:r>
      <w:proofErr w:type="gramEnd"/>
    </w:p>
    <w:p w:rsidR="009303AE" w:rsidRPr="00DC1C02" w:rsidRDefault="009303AE" w:rsidP="009303AE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 w:rsidRPr="00DC1C02">
        <w:rPr>
          <w:sz w:val="28"/>
          <w:szCs w:val="28"/>
        </w:rPr>
        <w:t xml:space="preserve">                                                                                          </w:t>
      </w:r>
    </w:p>
    <w:p w:rsidR="009303AE" w:rsidRPr="00DC1C02" w:rsidRDefault="009303AE" w:rsidP="009303AE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>
        <w:rPr>
          <w:rFonts w:ascii="inherit" w:eastAsia="Times New Roman" w:hAnsi="inherit" w:cs="Arial"/>
          <w:bCs/>
          <w:color w:val="333333"/>
        </w:rPr>
        <w:t>До 70</w:t>
      </w:r>
      <w:r w:rsidRPr="00DC1C02">
        <w:rPr>
          <w:rFonts w:ascii="inherit" w:eastAsia="Times New Roman" w:hAnsi="inherit" w:cs="Arial"/>
          <w:bCs/>
          <w:color w:val="333333"/>
        </w:rPr>
        <w:t>% — 2</w:t>
      </w:r>
    </w:p>
    <w:p w:rsidR="009303AE" w:rsidRPr="00DC1C02" w:rsidRDefault="009303AE" w:rsidP="009303AE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>
        <w:rPr>
          <w:rFonts w:ascii="inherit" w:eastAsia="Times New Roman" w:hAnsi="inherit" w:cs="Arial"/>
          <w:bCs/>
          <w:color w:val="333333"/>
        </w:rPr>
        <w:t>От 70% до 80</w:t>
      </w:r>
      <w:r w:rsidRPr="00DC1C02">
        <w:rPr>
          <w:rFonts w:ascii="inherit" w:eastAsia="Times New Roman" w:hAnsi="inherit" w:cs="Arial"/>
          <w:bCs/>
          <w:color w:val="333333"/>
        </w:rPr>
        <w:t>% — 3</w:t>
      </w:r>
    </w:p>
    <w:p w:rsidR="00862ECF" w:rsidRDefault="009303AE" w:rsidP="00862ECF">
      <w:pPr>
        <w:spacing w:line="345" w:lineRule="atLeast"/>
        <w:textAlignment w:val="baseline"/>
        <w:rPr>
          <w:rFonts w:ascii="inherit" w:eastAsia="Times New Roman" w:hAnsi="inherit" w:cs="Arial"/>
          <w:bCs/>
          <w:color w:val="333333"/>
        </w:rPr>
      </w:pPr>
      <w:r>
        <w:rPr>
          <w:rFonts w:ascii="inherit" w:eastAsia="Times New Roman" w:hAnsi="inherit" w:cs="Arial"/>
          <w:bCs/>
          <w:color w:val="333333"/>
        </w:rPr>
        <w:t>От 80% до 90</w:t>
      </w:r>
      <w:r w:rsidRPr="00DC1C02">
        <w:rPr>
          <w:rFonts w:ascii="inherit" w:eastAsia="Times New Roman" w:hAnsi="inherit" w:cs="Arial"/>
          <w:bCs/>
          <w:color w:val="333333"/>
        </w:rPr>
        <w:t>% — 4</w:t>
      </w:r>
    </w:p>
    <w:p w:rsidR="00862ECF" w:rsidRPr="00862ECF" w:rsidRDefault="009303AE" w:rsidP="00862ECF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>
        <w:rPr>
          <w:rFonts w:ascii="inherit" w:eastAsia="Times New Roman" w:hAnsi="inherit" w:cs="Arial"/>
          <w:bCs/>
          <w:color w:val="333333"/>
        </w:rPr>
        <w:t>От 90</w:t>
      </w:r>
      <w:r w:rsidRPr="00DC1C02">
        <w:rPr>
          <w:rFonts w:ascii="inherit" w:eastAsia="Times New Roman" w:hAnsi="inherit" w:cs="Arial"/>
          <w:bCs/>
          <w:color w:val="333333"/>
        </w:rPr>
        <w:t>% — 5</w:t>
      </w:r>
      <w:r w:rsidR="00862ECF" w:rsidRPr="00862ECF">
        <w:rPr>
          <w:rStyle w:val="20"/>
          <w:rFonts w:ascii="Arial" w:eastAsia="Calibri" w:hAnsi="Arial"/>
          <w:color w:val="0000FF"/>
          <w:sz w:val="44"/>
          <w:szCs w:val="44"/>
        </w:rPr>
        <w:t xml:space="preserve"> 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№1 "Основы комплексной  </w:t>
      </w:r>
      <w:proofErr w:type="spellStart"/>
      <w:r>
        <w:rPr>
          <w:rFonts w:eastAsia="Times New Roman"/>
          <w:sz w:val="32"/>
          <w:szCs w:val="32"/>
        </w:rPr>
        <w:t>безопастности</w:t>
      </w:r>
      <w:proofErr w:type="spellEnd"/>
      <w:r>
        <w:rPr>
          <w:rFonts w:eastAsia="Times New Roman"/>
          <w:sz w:val="32"/>
          <w:szCs w:val="32"/>
        </w:rPr>
        <w:t>"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1. </w:t>
      </w:r>
      <w:r w:rsidRPr="00862ECF">
        <w:rPr>
          <w:rFonts w:eastAsia="Times New Roman"/>
        </w:rPr>
        <w:t>Дайте правильный ответ.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</w:t>
      </w:r>
      <w:bookmarkStart w:id="6" w:name="OCRUncertain2889"/>
      <w:r w:rsidRPr="00862ECF">
        <w:rPr>
          <w:rFonts w:eastAsia="Times New Roman"/>
        </w:rPr>
        <w:t>.</w:t>
      </w:r>
      <w:bookmarkEnd w:id="6"/>
      <w:r w:rsidRPr="00862ECF">
        <w:rPr>
          <w:rFonts w:eastAsia="Times New Roman"/>
        </w:rPr>
        <w:t> По причине курения в США ежегодно гибнет: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а) 500 чел</w:t>
      </w:r>
      <w:bookmarkStart w:id="7" w:name="OCRUncertain2890"/>
      <w:r w:rsidRPr="00862ECF">
        <w:rPr>
          <w:rFonts w:eastAsia="Times New Roman"/>
          <w:i/>
          <w:iCs/>
        </w:rPr>
        <w:t>.;</w:t>
      </w:r>
      <w:bookmarkEnd w:id="7"/>
      <w:r w:rsidRPr="00862ECF">
        <w:rPr>
          <w:rFonts w:eastAsia="Times New Roman"/>
          <w:i/>
          <w:iCs/>
        </w:rPr>
        <w:t> б) 5 тыс. чел</w:t>
      </w:r>
      <w:bookmarkStart w:id="8" w:name="OCRUncertain2891"/>
      <w:r w:rsidRPr="00862ECF">
        <w:rPr>
          <w:rFonts w:eastAsia="Times New Roman"/>
          <w:i/>
          <w:iCs/>
        </w:rPr>
        <w:t>.;</w:t>
      </w:r>
      <w:bookmarkEnd w:id="8"/>
      <w:r w:rsidRPr="00862ECF">
        <w:rPr>
          <w:rFonts w:eastAsia="Times New Roman"/>
          <w:i/>
          <w:iCs/>
        </w:rPr>
        <w:t> в) 350 тыс. чел.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2. Продолжительность жизни </w:t>
      </w:r>
      <w:proofErr w:type="gramStart"/>
      <w:r w:rsidRPr="00862ECF">
        <w:rPr>
          <w:rFonts w:eastAsia="Times New Roman"/>
        </w:rPr>
        <w:t>курящих</w:t>
      </w:r>
      <w:proofErr w:type="gramEnd"/>
      <w:r w:rsidRPr="00862ECF">
        <w:rPr>
          <w:rFonts w:eastAsia="Times New Roman"/>
        </w:rPr>
        <w:t xml:space="preserve"> меньше в среднем на: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а) 5 лет: б) 1 год; в) </w:t>
      </w:r>
      <w:bookmarkStart w:id="9" w:name="OCRUncertain2892"/>
      <w:r w:rsidRPr="00862ECF">
        <w:rPr>
          <w:rFonts w:eastAsia="Times New Roman"/>
          <w:i/>
          <w:iCs/>
        </w:rPr>
        <w:t>1</w:t>
      </w:r>
      <w:bookmarkEnd w:id="9"/>
      <w:r w:rsidRPr="00862ECF">
        <w:rPr>
          <w:rFonts w:eastAsia="Times New Roman"/>
          <w:i/>
          <w:iCs/>
        </w:rPr>
        <w:t>0 лет.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3. У лиц, употребляющих алкоголь, сексуальные расстройства увеличиваются </w:t>
      </w:r>
      <w:proofErr w:type="gramStart"/>
      <w:r w:rsidRPr="00862ECF">
        <w:rPr>
          <w:rFonts w:eastAsia="Times New Roman"/>
        </w:rPr>
        <w:t>на</w:t>
      </w:r>
      <w:proofErr w:type="gramEnd"/>
      <w:r w:rsidRPr="00862ECF">
        <w:rPr>
          <w:rFonts w:eastAsia="Times New Roman"/>
        </w:rPr>
        <w:t>: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а) 10 процентов; б) 60 процентов; в) 20 процентов.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4. Сочетание алкоголя и курения увеличивает риск возникновения рака желудка </w:t>
      </w:r>
      <w:proofErr w:type="gramStart"/>
      <w:r w:rsidRPr="00862ECF">
        <w:rPr>
          <w:rFonts w:eastAsia="Times New Roman"/>
        </w:rPr>
        <w:t>в</w:t>
      </w:r>
      <w:proofErr w:type="gramEnd"/>
      <w:r w:rsidRPr="00862ECF">
        <w:rPr>
          <w:rFonts w:eastAsia="Times New Roman"/>
        </w:rPr>
        <w:t>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lastRenderedPageBreak/>
        <w:t>а) 4 раза; б) 9 раз: в) б раз.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5. Доза алкоголя для подростка, являющаяся опасной: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500 </w:t>
      </w:r>
      <w:bookmarkStart w:id="10" w:name="OCRUncertain2893"/>
      <w:r w:rsidRPr="00862ECF">
        <w:rPr>
          <w:rFonts w:eastAsia="Times New Roman"/>
          <w:i/>
          <w:iCs/>
        </w:rPr>
        <w:t>г</w:t>
      </w:r>
      <w:bookmarkEnd w:id="10"/>
      <w:r w:rsidRPr="00862ECF">
        <w:rPr>
          <w:rFonts w:eastAsia="Times New Roman"/>
          <w:i/>
          <w:iCs/>
        </w:rPr>
        <w:t>; б) 250 г; в) 100 г.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2.</w:t>
      </w:r>
      <w:r w:rsidRPr="00862ECF">
        <w:rPr>
          <w:rFonts w:eastAsia="Times New Roman"/>
        </w:rPr>
        <w:t> Решите задачи.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</w:t>
      </w:r>
      <w:bookmarkStart w:id="11" w:name="OCRUncertain2908"/>
      <w:r w:rsidRPr="00862ECF">
        <w:rPr>
          <w:rFonts w:eastAsia="Times New Roman"/>
        </w:rPr>
        <w:t>.</w:t>
      </w:r>
      <w:bookmarkEnd w:id="11"/>
      <w:r w:rsidRPr="00862ECF">
        <w:rPr>
          <w:rFonts w:eastAsia="Times New Roman"/>
        </w:rPr>
        <w:t xml:space="preserve"> Уровень радиации на местности через 1 час </w:t>
      </w:r>
      <w:proofErr w:type="spellStart"/>
      <w:proofErr w:type="gramStart"/>
      <w:r w:rsidRPr="00862ECF">
        <w:rPr>
          <w:rFonts w:eastAsia="Times New Roman"/>
        </w:rPr>
        <w:t>пос</w:t>
      </w:r>
      <w:proofErr w:type="spellEnd"/>
      <w:proofErr w:type="gram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ле</w:t>
      </w:r>
      <w:proofErr w:type="spellEnd"/>
      <w:r w:rsidRPr="00862ECF">
        <w:rPr>
          <w:rFonts w:eastAsia="Times New Roman"/>
        </w:rPr>
        <w:t xml:space="preserve"> ядерного взрыва равен 300 рентген в час. Каким он будет через 7 час? Мощность дозы облучения через 2 часа уменьшается вдвое, через 3 часа - в 4 раза, через 7 час</w:t>
      </w:r>
      <w:proofErr w:type="gramStart"/>
      <w:r w:rsidRPr="00862ECF">
        <w:rPr>
          <w:rFonts w:eastAsia="Times New Roman"/>
        </w:rPr>
        <w:t>.</w:t>
      </w:r>
      <w:proofErr w:type="gramEnd"/>
      <w:r w:rsidRPr="00862ECF">
        <w:rPr>
          <w:rFonts w:eastAsia="Times New Roman"/>
        </w:rPr>
        <w:t xml:space="preserve"> - </w:t>
      </w:r>
      <w:proofErr w:type="gramStart"/>
      <w:r w:rsidRPr="00862ECF">
        <w:rPr>
          <w:rFonts w:eastAsia="Times New Roman"/>
        </w:rPr>
        <w:t>в</w:t>
      </w:r>
      <w:proofErr w:type="gramEnd"/>
      <w:r w:rsidRPr="00862ECF">
        <w:rPr>
          <w:rFonts w:eastAsia="Times New Roman"/>
        </w:rPr>
        <w:t xml:space="preserve"> 10 раз, через 49 час. - в 100 раз.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2. Вычислить дозу облучения личного состава </w:t>
      </w:r>
      <w:proofErr w:type="spellStart"/>
      <w:proofErr w:type="gramStart"/>
      <w:r w:rsidRPr="00862ECF">
        <w:rPr>
          <w:rFonts w:eastAsia="Times New Roman"/>
        </w:rPr>
        <w:t>груп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пы</w:t>
      </w:r>
      <w:proofErr w:type="spellEnd"/>
      <w:proofErr w:type="gramEnd"/>
      <w:r w:rsidRPr="00862ECF">
        <w:rPr>
          <w:rFonts w:eastAsia="Times New Roman"/>
        </w:rPr>
        <w:t>, действовавшей на участке радиоактивного за​</w:t>
      </w:r>
      <w:proofErr w:type="spellStart"/>
      <w:r w:rsidRPr="00862ECF">
        <w:rPr>
          <w:rFonts w:eastAsia="Times New Roman"/>
        </w:rPr>
        <w:t>ражения</w:t>
      </w:r>
      <w:proofErr w:type="spellEnd"/>
      <w:r w:rsidRPr="00862ECF">
        <w:rPr>
          <w:rFonts w:eastAsia="Times New Roman"/>
        </w:rPr>
        <w:t xml:space="preserve"> по формуле:</w:t>
      </w:r>
    </w:p>
    <w:p w:rsidR="00862ECF" w:rsidRPr="00862ECF" w:rsidRDefault="00A13CC1" w:rsidP="00862ECF">
      <w:pPr>
        <w:spacing w:before="100" w:beforeAutospacing="1" w:after="100" w:afterAutospacing="1"/>
        <w:jc w:val="center"/>
        <w:rPr>
          <w:rFonts w:eastAsia="Times New Roman"/>
        </w:rPr>
      </w:pPr>
      <w:r w:rsidRPr="00A13CC1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62ECF" w:rsidRPr="00862ECF">
        <w:rPr>
          <w:rFonts w:eastAsia="Times New Roman"/>
        </w:rPr>
        <w:t>, где </w:t>
      </w:r>
      <w:r w:rsidRPr="00A13CC1">
        <w:rPr>
          <w:rFonts w:eastAsia="Times New Roman"/>
        </w:rPr>
        <w:pict>
          <v:shape id="_x0000_i1026" type="#_x0000_t75" alt="" style="width:24pt;height:24pt"/>
        </w:pic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proofErr w:type="spellStart"/>
      <w:r w:rsidRPr="00862ECF">
        <w:rPr>
          <w:rFonts w:eastAsia="Times New Roman"/>
          <w:i/>
          <w:iCs/>
        </w:rPr>
        <w:t>Р</w:t>
      </w:r>
      <w:r w:rsidRPr="00862ECF">
        <w:rPr>
          <w:rFonts w:eastAsia="Times New Roman"/>
          <w:i/>
          <w:iCs/>
          <w:sz w:val="16"/>
        </w:rPr>
        <w:t>вх</w:t>
      </w:r>
      <w:proofErr w:type="spellEnd"/>
      <w:r w:rsidRPr="00862ECF">
        <w:rPr>
          <w:rFonts w:eastAsia="Times New Roman"/>
          <w:i/>
          <w:iCs/>
        </w:rPr>
        <w:t> - </w:t>
      </w:r>
      <w:r w:rsidRPr="00862ECF">
        <w:rPr>
          <w:rFonts w:eastAsia="Times New Roman"/>
        </w:rPr>
        <w:t xml:space="preserve">уровень радиации в момент входа в зону </w:t>
      </w:r>
      <w:proofErr w:type="gramStart"/>
      <w:r w:rsidRPr="00862ECF">
        <w:rPr>
          <w:rFonts w:eastAsia="Times New Roman"/>
        </w:rPr>
        <w:t>за​</w:t>
      </w:r>
      <w:proofErr w:type="spellStart"/>
      <w:r w:rsidRPr="00862ECF">
        <w:rPr>
          <w:rFonts w:eastAsia="Times New Roman"/>
        </w:rPr>
        <w:t>ражения</w:t>
      </w:r>
      <w:proofErr w:type="spellEnd"/>
      <w:proofErr w:type="gramEnd"/>
      <w:r w:rsidRPr="00862ECF">
        <w:rPr>
          <w:rFonts w:eastAsia="Times New Roman"/>
        </w:rPr>
        <w:t>;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proofErr w:type="spellStart"/>
      <w:r w:rsidRPr="00862ECF">
        <w:rPr>
          <w:rFonts w:eastAsia="Times New Roman"/>
          <w:i/>
          <w:iCs/>
        </w:rPr>
        <w:t>Р</w:t>
      </w:r>
      <w:r w:rsidRPr="00862ECF">
        <w:rPr>
          <w:rFonts w:eastAsia="Times New Roman"/>
          <w:i/>
          <w:iCs/>
          <w:sz w:val="16"/>
        </w:rPr>
        <w:t>вых</w:t>
      </w:r>
      <w:proofErr w:type="spellEnd"/>
      <w:r w:rsidRPr="00862ECF">
        <w:rPr>
          <w:rFonts w:eastAsia="Times New Roman"/>
          <w:i/>
          <w:iCs/>
        </w:rPr>
        <w:t> - </w:t>
      </w:r>
      <w:r w:rsidRPr="00862ECF">
        <w:rPr>
          <w:rFonts w:eastAsia="Times New Roman"/>
        </w:rPr>
        <w:t>уровень радиации в момент выхода из зоны</w:t>
      </w:r>
      <w:r w:rsidRPr="00862ECF">
        <w:rPr>
          <w:rFonts w:eastAsia="Times New Roman"/>
          <w:i/>
          <w:iCs/>
        </w:rPr>
        <w:t>;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bookmarkStart w:id="12" w:name="OCRUncertain2922"/>
      <w:proofErr w:type="spellStart"/>
      <w:r w:rsidRPr="00862ECF">
        <w:rPr>
          <w:rFonts w:eastAsia="Times New Roman"/>
          <w:i/>
          <w:iCs/>
        </w:rPr>
        <w:t>t</w:t>
      </w:r>
      <w:bookmarkEnd w:id="12"/>
      <w:proofErr w:type="spellEnd"/>
      <w:r w:rsidRPr="00862ECF">
        <w:rPr>
          <w:rFonts w:eastAsia="Times New Roman"/>
          <w:i/>
          <w:iCs/>
        </w:rPr>
        <w:t> - </w:t>
      </w:r>
      <w:r w:rsidRPr="00862ECF">
        <w:rPr>
          <w:rFonts w:eastAsia="Times New Roman"/>
        </w:rPr>
        <w:t>время пребывания в зоне;</w:t>
      </w:r>
    </w:p>
    <w:p w:rsidR="00862ECF" w:rsidRPr="00862ECF" w:rsidRDefault="00862ECF" w:rsidP="00862ECF">
      <w:pPr>
        <w:spacing w:before="100" w:beforeAutospacing="1" w:after="100" w:afterAutospacing="1"/>
        <w:ind w:left="708" w:hanging="708"/>
        <w:rPr>
          <w:rFonts w:eastAsia="Times New Roman"/>
        </w:rPr>
      </w:pPr>
      <w:proofErr w:type="spellStart"/>
      <w:r w:rsidRPr="00862ECF">
        <w:rPr>
          <w:rFonts w:eastAsia="Times New Roman"/>
          <w:i/>
          <w:iCs/>
        </w:rPr>
        <w:t>К</w:t>
      </w:r>
      <w:r w:rsidRPr="00862ECF">
        <w:rPr>
          <w:rFonts w:eastAsia="Times New Roman"/>
          <w:i/>
          <w:iCs/>
          <w:sz w:val="16"/>
        </w:rPr>
        <w:t>осл</w:t>
      </w:r>
      <w:proofErr w:type="spellEnd"/>
      <w:r w:rsidRPr="00862ECF">
        <w:rPr>
          <w:rFonts w:eastAsia="Times New Roman"/>
          <w:i/>
          <w:iCs/>
        </w:rPr>
        <w:t> - </w:t>
      </w:r>
      <w:r w:rsidRPr="00862ECF">
        <w:rPr>
          <w:rFonts w:eastAsia="Times New Roman"/>
        </w:rPr>
        <w:t xml:space="preserve">коэффициент ослабления (на открытой </w:t>
      </w:r>
      <w:proofErr w:type="gramStart"/>
      <w:r w:rsidRPr="00862ECF">
        <w:rPr>
          <w:rFonts w:eastAsia="Times New Roman"/>
        </w:rPr>
        <w:t>мест​</w:t>
      </w:r>
      <w:proofErr w:type="spellStart"/>
      <w:r w:rsidRPr="00862ECF">
        <w:rPr>
          <w:rFonts w:eastAsia="Times New Roman"/>
        </w:rPr>
        <w:t>ности</w:t>
      </w:r>
      <w:proofErr w:type="spellEnd"/>
      <w:proofErr w:type="gramEnd"/>
      <w:r w:rsidRPr="00862ECF">
        <w:rPr>
          <w:rFonts w:eastAsia="Times New Roman"/>
        </w:rPr>
        <w:t> </w:t>
      </w:r>
      <w:bookmarkStart w:id="13" w:name="OCRUncertain2923"/>
      <w:r w:rsidRPr="00862ECF">
        <w:rPr>
          <w:rFonts w:eastAsia="Times New Roman"/>
        </w:rPr>
        <w:t>=</w:t>
      </w:r>
      <w:bookmarkEnd w:id="13"/>
      <w:r w:rsidRPr="00862ECF">
        <w:rPr>
          <w:rFonts w:eastAsia="Times New Roman"/>
        </w:rPr>
        <w:t> 1</w:t>
      </w:r>
      <w:bookmarkStart w:id="14" w:name="OCRUncertain2924"/>
      <w:r w:rsidRPr="00862ECF">
        <w:rPr>
          <w:rFonts w:eastAsia="Times New Roman"/>
        </w:rPr>
        <w:t>;</w:t>
      </w:r>
      <w:bookmarkEnd w:id="14"/>
      <w:r w:rsidRPr="00862ECF">
        <w:rPr>
          <w:rFonts w:eastAsia="Times New Roman"/>
        </w:rPr>
        <w:t xml:space="preserve"> на втором этаже кирпичного </w:t>
      </w:r>
      <w:proofErr w:type="spellStart"/>
      <w:r w:rsidRPr="00862ECF">
        <w:rPr>
          <w:rFonts w:eastAsia="Times New Roman"/>
        </w:rPr>
        <w:t>зда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ния</w:t>
      </w:r>
      <w:proofErr w:type="spellEnd"/>
      <w:r w:rsidRPr="00862ECF">
        <w:rPr>
          <w:rFonts w:eastAsia="Times New Roman"/>
        </w:rPr>
        <w:t>- 15).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proofErr w:type="spellStart"/>
      <w:r w:rsidRPr="00862ECF">
        <w:rPr>
          <w:rFonts w:eastAsia="Times New Roman"/>
          <w:i/>
          <w:iCs/>
        </w:rPr>
        <w:t>Р</w:t>
      </w:r>
      <w:bookmarkStart w:id="15" w:name="OCRUncertain2925"/>
      <w:r w:rsidRPr="00862ECF">
        <w:rPr>
          <w:rFonts w:eastAsia="Times New Roman"/>
          <w:i/>
          <w:iCs/>
          <w:sz w:val="16"/>
        </w:rPr>
        <w:t>вх</w:t>
      </w:r>
      <w:bookmarkEnd w:id="15"/>
      <w:proofErr w:type="spellEnd"/>
      <w:r w:rsidRPr="00862ECF">
        <w:rPr>
          <w:rFonts w:eastAsia="Times New Roman"/>
          <w:i/>
          <w:iCs/>
        </w:rPr>
        <w:t> = </w:t>
      </w:r>
      <w:r w:rsidRPr="00862ECF">
        <w:rPr>
          <w:rFonts w:eastAsia="Times New Roman"/>
        </w:rPr>
        <w:t xml:space="preserve">125 </w:t>
      </w:r>
      <w:proofErr w:type="spellStart"/>
      <w:r w:rsidRPr="00862ECF">
        <w:rPr>
          <w:rFonts w:eastAsia="Times New Roman"/>
        </w:rPr>
        <w:t>рн</w:t>
      </w:r>
      <w:proofErr w:type="spellEnd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bookmarkStart w:id="16" w:name="OCRUncertain2926"/>
      <w:proofErr w:type="spellStart"/>
      <w:r w:rsidRPr="00862ECF">
        <w:rPr>
          <w:rFonts w:eastAsia="Times New Roman"/>
          <w:i/>
          <w:iCs/>
        </w:rPr>
        <w:t>Р</w:t>
      </w:r>
      <w:r w:rsidRPr="00862ECF">
        <w:rPr>
          <w:rFonts w:eastAsia="Times New Roman"/>
          <w:i/>
          <w:iCs/>
          <w:sz w:val="16"/>
        </w:rPr>
        <w:t>вых</w:t>
      </w:r>
      <w:proofErr w:type="spellEnd"/>
      <w:r w:rsidRPr="00862ECF">
        <w:rPr>
          <w:rFonts w:eastAsia="Times New Roman"/>
          <w:i/>
          <w:iCs/>
          <w:sz w:val="16"/>
        </w:rPr>
        <w:t> </w:t>
      </w:r>
      <w:r w:rsidRPr="00862ECF">
        <w:rPr>
          <w:rFonts w:eastAsia="Times New Roman"/>
        </w:rPr>
        <w:t>= 75</w:t>
      </w:r>
      <w:bookmarkEnd w:id="16"/>
      <w:r w:rsidRPr="00862ECF">
        <w:rPr>
          <w:rFonts w:eastAsia="Times New Roman"/>
        </w:rPr>
        <w:t>р</w:t>
      </w:r>
      <w:bookmarkStart w:id="17" w:name="OCRUncertain2927"/>
      <w:r w:rsidRPr="00862ECF">
        <w:rPr>
          <w:rFonts w:eastAsia="Times New Roman"/>
        </w:rPr>
        <w:t>н.</w:t>
      </w:r>
      <w:bookmarkEnd w:id="17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proofErr w:type="spellStart"/>
      <w:r w:rsidRPr="00862ECF">
        <w:rPr>
          <w:rFonts w:eastAsia="Times New Roman"/>
          <w:i/>
          <w:iCs/>
        </w:rPr>
        <w:t>t</w:t>
      </w:r>
      <w:proofErr w:type="spellEnd"/>
      <w:r w:rsidRPr="00862ECF">
        <w:rPr>
          <w:rFonts w:eastAsia="Times New Roman"/>
        </w:rPr>
        <w:t> </w:t>
      </w:r>
      <w:bookmarkStart w:id="18" w:name="OCRUncertain2928"/>
      <w:r w:rsidRPr="00862ECF">
        <w:rPr>
          <w:rFonts w:eastAsia="Times New Roman"/>
        </w:rPr>
        <w:t>=</w:t>
      </w:r>
      <w:bookmarkEnd w:id="18"/>
      <w:r w:rsidRPr="00862ECF">
        <w:rPr>
          <w:rFonts w:eastAsia="Times New Roman"/>
          <w:b/>
          <w:bCs/>
        </w:rPr>
        <w:t> </w:t>
      </w:r>
      <w:r w:rsidRPr="00862ECF">
        <w:rPr>
          <w:rFonts w:eastAsia="Times New Roman"/>
        </w:rPr>
        <w:t>30 мин</w:t>
      </w:r>
      <w:r w:rsidRPr="00862ECF">
        <w:rPr>
          <w:rFonts w:eastAsia="Times New Roman"/>
          <w:b/>
          <w:bCs/>
        </w:rPr>
        <w:t>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Работа велась на открытой местности - 1-й вариант, в двухэтажном здании на 2 этаже - 2-й вариант.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3. </w:t>
      </w:r>
      <w:r w:rsidRPr="00862ECF">
        <w:rPr>
          <w:rFonts w:eastAsia="Times New Roman"/>
        </w:rPr>
        <w:t>Дайте правильный ответ.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</w:t>
      </w:r>
      <w:bookmarkStart w:id="19" w:name="OCRUncertain2894"/>
      <w:r w:rsidRPr="00862ECF">
        <w:rPr>
          <w:rFonts w:eastAsia="Times New Roman"/>
        </w:rPr>
        <w:t>.</w:t>
      </w:r>
      <w:bookmarkEnd w:id="19"/>
      <w:r w:rsidRPr="00862ECF">
        <w:rPr>
          <w:rFonts w:eastAsia="Times New Roman"/>
        </w:rPr>
        <w:t> Максимальная доза радиации для населения на открытой местности: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а) 0,4мк3в/час</w:t>
      </w:r>
      <w:bookmarkStart w:id="20" w:name="OCRUncertain2895"/>
      <w:r w:rsidRPr="00862ECF">
        <w:rPr>
          <w:rFonts w:eastAsia="Times New Roman"/>
          <w:i/>
          <w:iCs/>
        </w:rPr>
        <w:t>;</w:t>
      </w:r>
      <w:bookmarkEnd w:id="20"/>
      <w:r w:rsidRPr="00862ECF">
        <w:rPr>
          <w:rFonts w:eastAsia="Times New Roman"/>
          <w:i/>
          <w:iCs/>
        </w:rPr>
        <w:t> б) </w:t>
      </w:r>
      <w:bookmarkStart w:id="21" w:name="OCRUncertain2896"/>
      <w:r w:rsidRPr="00862ECF">
        <w:rPr>
          <w:rFonts w:eastAsia="Times New Roman"/>
          <w:i/>
          <w:iCs/>
        </w:rPr>
        <w:t>0,6мкЗв/час; </w:t>
      </w:r>
      <w:bookmarkEnd w:id="21"/>
      <w:r w:rsidRPr="00862ECF">
        <w:rPr>
          <w:rFonts w:eastAsia="Times New Roman"/>
          <w:i/>
          <w:iCs/>
        </w:rPr>
        <w:t>в) 0,15 </w:t>
      </w:r>
      <w:bookmarkStart w:id="22" w:name="OCRUncertain2897"/>
      <w:proofErr w:type="spellStart"/>
      <w:r w:rsidRPr="00862ECF">
        <w:rPr>
          <w:rFonts w:eastAsia="Times New Roman"/>
          <w:i/>
          <w:iCs/>
        </w:rPr>
        <w:t>мкЗв</w:t>
      </w:r>
      <w:proofErr w:type="spellEnd"/>
      <w:r w:rsidRPr="00862ECF">
        <w:rPr>
          <w:rFonts w:eastAsia="Times New Roman"/>
          <w:i/>
          <w:iCs/>
        </w:rPr>
        <w:t>/час.</w:t>
      </w:r>
      <w:bookmarkEnd w:id="22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2. Естественный фон радиации для нашей местности: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а)0,14м</w:t>
      </w:r>
      <w:bookmarkStart w:id="23" w:name="OCRUncertain2899"/>
      <w:r w:rsidRPr="00862ECF">
        <w:rPr>
          <w:rFonts w:eastAsia="Times New Roman"/>
          <w:i/>
          <w:iCs/>
        </w:rPr>
        <w:t>к</w:t>
      </w:r>
      <w:bookmarkEnd w:id="23"/>
      <w:r w:rsidRPr="00862ECF">
        <w:rPr>
          <w:rFonts w:eastAsia="Times New Roman"/>
          <w:i/>
          <w:iCs/>
        </w:rPr>
        <w:t>3в</w:t>
      </w:r>
      <w:bookmarkStart w:id="24" w:name="OCRUncertain2900"/>
      <w:r w:rsidRPr="00862ECF">
        <w:rPr>
          <w:rFonts w:eastAsia="Times New Roman"/>
          <w:i/>
          <w:iCs/>
        </w:rPr>
        <w:t>/</w:t>
      </w:r>
      <w:bookmarkEnd w:id="24"/>
      <w:r w:rsidRPr="00862ECF">
        <w:rPr>
          <w:rFonts w:eastAsia="Times New Roman"/>
          <w:i/>
          <w:iCs/>
        </w:rPr>
        <w:t>час</w:t>
      </w:r>
      <w:bookmarkStart w:id="25" w:name="OCRUncertain2901"/>
      <w:r w:rsidRPr="00862ECF">
        <w:rPr>
          <w:rFonts w:eastAsia="Times New Roman"/>
          <w:i/>
          <w:iCs/>
        </w:rPr>
        <w:t>;</w:t>
      </w:r>
      <w:bookmarkEnd w:id="25"/>
      <w:r w:rsidRPr="00862ECF">
        <w:rPr>
          <w:rFonts w:eastAsia="Times New Roman"/>
          <w:i/>
          <w:iCs/>
        </w:rPr>
        <w:t> б)0,28мк3в</w:t>
      </w:r>
      <w:bookmarkStart w:id="26" w:name="OCRUncertain2902"/>
      <w:r w:rsidRPr="00862ECF">
        <w:rPr>
          <w:rFonts w:eastAsia="Times New Roman"/>
          <w:i/>
          <w:iCs/>
        </w:rPr>
        <w:t>/</w:t>
      </w:r>
      <w:bookmarkEnd w:id="26"/>
      <w:r w:rsidRPr="00862ECF">
        <w:rPr>
          <w:rFonts w:eastAsia="Times New Roman"/>
          <w:i/>
          <w:iCs/>
        </w:rPr>
        <w:t>ча</w:t>
      </w:r>
      <w:bookmarkStart w:id="27" w:name="OCRUncertain2903"/>
      <w:r w:rsidRPr="00862ECF">
        <w:rPr>
          <w:rFonts w:eastAsia="Times New Roman"/>
          <w:i/>
          <w:iCs/>
        </w:rPr>
        <w:t>с</w:t>
      </w:r>
      <w:bookmarkEnd w:id="27"/>
      <w:r w:rsidRPr="00862ECF">
        <w:rPr>
          <w:rFonts w:eastAsia="Times New Roman"/>
          <w:i/>
          <w:iCs/>
        </w:rPr>
        <w:t>; в) 0,60мк3в</w:t>
      </w:r>
      <w:bookmarkStart w:id="28" w:name="OCRUncertain2904"/>
      <w:r w:rsidRPr="00862ECF">
        <w:rPr>
          <w:rFonts w:eastAsia="Times New Roman"/>
          <w:i/>
          <w:iCs/>
        </w:rPr>
        <w:t>/</w:t>
      </w:r>
      <w:bookmarkEnd w:id="28"/>
      <w:r w:rsidRPr="00862ECF">
        <w:rPr>
          <w:rFonts w:eastAsia="Times New Roman"/>
          <w:i/>
          <w:iCs/>
        </w:rPr>
        <w:t>час.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3. Предельное значение дозы радиации за год (для населения):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5 </w:t>
      </w:r>
      <w:bookmarkStart w:id="29" w:name="OCRUncertain2905"/>
      <w:proofErr w:type="spellStart"/>
      <w:r w:rsidRPr="00862ECF">
        <w:rPr>
          <w:rFonts w:eastAsia="Times New Roman"/>
          <w:i/>
          <w:iCs/>
        </w:rPr>
        <w:t>мЗв</w:t>
      </w:r>
      <w:proofErr w:type="spellEnd"/>
      <w:r w:rsidRPr="00862ECF">
        <w:rPr>
          <w:rFonts w:eastAsia="Times New Roman"/>
          <w:i/>
          <w:iCs/>
        </w:rPr>
        <w:t>:</w:t>
      </w:r>
      <w:bookmarkEnd w:id="29"/>
      <w:r w:rsidRPr="00862ECF">
        <w:rPr>
          <w:rFonts w:eastAsia="Times New Roman"/>
          <w:i/>
          <w:iCs/>
        </w:rPr>
        <w:t> б) 10 </w:t>
      </w:r>
      <w:bookmarkStart w:id="30" w:name="OCRUncertain2906"/>
      <w:proofErr w:type="spellStart"/>
      <w:r w:rsidRPr="00862ECF">
        <w:rPr>
          <w:rFonts w:eastAsia="Times New Roman"/>
          <w:i/>
          <w:iCs/>
        </w:rPr>
        <w:t>мЗв</w:t>
      </w:r>
      <w:proofErr w:type="spellEnd"/>
      <w:r w:rsidRPr="00862ECF">
        <w:rPr>
          <w:rFonts w:eastAsia="Times New Roman"/>
          <w:i/>
          <w:iCs/>
        </w:rPr>
        <w:t>;</w:t>
      </w:r>
      <w:bookmarkEnd w:id="30"/>
      <w:r w:rsidRPr="00862ECF">
        <w:rPr>
          <w:rFonts w:eastAsia="Times New Roman"/>
          <w:i/>
          <w:iCs/>
        </w:rPr>
        <w:t> в) 1 </w:t>
      </w:r>
      <w:bookmarkStart w:id="31" w:name="OCRUncertain2907"/>
      <w:proofErr w:type="spellStart"/>
      <w:r w:rsidRPr="00862ECF">
        <w:rPr>
          <w:rFonts w:eastAsia="Times New Roman"/>
          <w:i/>
          <w:iCs/>
        </w:rPr>
        <w:t>мЗв</w:t>
      </w:r>
      <w:proofErr w:type="spellEnd"/>
      <w:r w:rsidRPr="00862ECF">
        <w:rPr>
          <w:rFonts w:eastAsia="Times New Roman"/>
          <w:i/>
          <w:iCs/>
        </w:rPr>
        <w:t>.</w:t>
      </w:r>
      <w:bookmarkEnd w:id="31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4. Тканевой фильтр снижает концентрацию </w:t>
      </w:r>
      <w:proofErr w:type="spellStart"/>
      <w:proofErr w:type="gramStart"/>
      <w:r w:rsidRPr="00862ECF">
        <w:rPr>
          <w:rFonts w:eastAsia="Times New Roman"/>
        </w:rPr>
        <w:t>аэро</w:t>
      </w:r>
      <w:proofErr w:type="spellEnd"/>
      <w:r w:rsidRPr="00862ECF">
        <w:rPr>
          <w:rFonts w:eastAsia="Times New Roman"/>
        </w:rPr>
        <w:t>​золей</w:t>
      </w:r>
      <w:proofErr w:type="gramEnd"/>
      <w:r w:rsidRPr="00862ECF">
        <w:rPr>
          <w:rFonts w:eastAsia="Times New Roman"/>
        </w:rPr>
        <w:t>, газов, паров в: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lastRenderedPageBreak/>
        <w:t>а) 5 раз; б) 10 раз; в) 15 раз.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5. Заглубленный подвал здания ослабляет действие радиации </w:t>
      </w:r>
      <w:proofErr w:type="gramStart"/>
      <w:r w:rsidRPr="00862ECF">
        <w:rPr>
          <w:rFonts w:eastAsia="Times New Roman"/>
        </w:rPr>
        <w:t>в</w:t>
      </w:r>
      <w:proofErr w:type="gramEnd"/>
      <w:r w:rsidRPr="00862ECF">
        <w:rPr>
          <w:rFonts w:eastAsia="Times New Roman"/>
        </w:rPr>
        <w:t>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100 раз; б) 200 раз; в) 1000 раз.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4.</w:t>
      </w:r>
      <w:r w:rsidRPr="00862ECF">
        <w:rPr>
          <w:rFonts w:eastAsia="Times New Roman"/>
        </w:rPr>
        <w:t> Ответьте </w:t>
      </w:r>
      <w:bookmarkStart w:id="32" w:name="OCRUncertain2929"/>
      <w:r w:rsidRPr="00862ECF">
        <w:rPr>
          <w:rFonts w:eastAsia="Times New Roman"/>
        </w:rPr>
        <w:t>правильно</w:t>
      </w:r>
      <w:bookmarkEnd w:id="32"/>
      <w:r w:rsidRPr="00862ECF">
        <w:rPr>
          <w:rFonts w:eastAsia="Times New Roman"/>
        </w:rPr>
        <w:t> на вопросы.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</w:t>
      </w:r>
      <w:bookmarkStart w:id="33" w:name="OCRUncertain2930"/>
      <w:r w:rsidRPr="00862ECF">
        <w:rPr>
          <w:rFonts w:eastAsia="Times New Roman"/>
        </w:rPr>
        <w:t>.</w:t>
      </w:r>
      <w:bookmarkEnd w:id="33"/>
      <w:r w:rsidRPr="00862ECF">
        <w:rPr>
          <w:rFonts w:eastAsia="Times New Roman"/>
        </w:rPr>
        <w:t> Какую первую помощь </w:t>
      </w:r>
      <w:bookmarkStart w:id="34" w:name="OCRUncertain2931"/>
      <w:r w:rsidRPr="00862ECF">
        <w:rPr>
          <w:rFonts w:eastAsia="Times New Roman"/>
        </w:rPr>
        <w:t>нужно</w:t>
      </w:r>
      <w:bookmarkEnd w:id="34"/>
      <w:r w:rsidRPr="00862ECF">
        <w:rPr>
          <w:rFonts w:eastAsia="Times New Roman"/>
        </w:rPr>
        <w:t xml:space="preserve"> оказать при </w:t>
      </w:r>
      <w:proofErr w:type="gramStart"/>
      <w:r w:rsidRPr="00862ECF">
        <w:rPr>
          <w:rFonts w:eastAsia="Times New Roman"/>
        </w:rPr>
        <w:t>отрав​</w:t>
      </w:r>
      <w:proofErr w:type="spellStart"/>
      <w:r w:rsidRPr="00862ECF">
        <w:rPr>
          <w:rFonts w:eastAsia="Times New Roman"/>
        </w:rPr>
        <w:t>лении</w:t>
      </w:r>
      <w:proofErr w:type="spellEnd"/>
      <w:proofErr w:type="gramEnd"/>
      <w:r w:rsidRPr="00862ECF">
        <w:rPr>
          <w:rFonts w:eastAsia="Times New Roman"/>
        </w:rPr>
        <w:t xml:space="preserve"> 0В удушающего действия?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2. Какую первую помощь нужно оказать при </w:t>
      </w:r>
      <w:proofErr w:type="gramStart"/>
      <w:r w:rsidRPr="00862ECF">
        <w:rPr>
          <w:rFonts w:eastAsia="Times New Roman"/>
        </w:rPr>
        <w:t>отрав​</w:t>
      </w:r>
      <w:proofErr w:type="spellStart"/>
      <w:r w:rsidRPr="00862ECF">
        <w:rPr>
          <w:rFonts w:eastAsia="Times New Roman"/>
        </w:rPr>
        <w:t>лении</w:t>
      </w:r>
      <w:proofErr w:type="spellEnd"/>
      <w:proofErr w:type="gramEnd"/>
      <w:r w:rsidRPr="00862ECF">
        <w:rPr>
          <w:rFonts w:eastAsia="Times New Roman"/>
        </w:rPr>
        <w:t xml:space="preserve"> 0В </w:t>
      </w:r>
      <w:proofErr w:type="spellStart"/>
      <w:r w:rsidRPr="00862ECF">
        <w:rPr>
          <w:rFonts w:eastAsia="Times New Roman"/>
        </w:rPr>
        <w:t>нервно-паралитического</w:t>
      </w:r>
      <w:proofErr w:type="spellEnd"/>
      <w:r w:rsidRPr="00862ECF">
        <w:rPr>
          <w:rFonts w:eastAsia="Times New Roman"/>
        </w:rPr>
        <w:t xml:space="preserve"> действия?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3. Какую первую помощь нужно оказать при </w:t>
      </w:r>
      <w:proofErr w:type="gramStart"/>
      <w:r w:rsidRPr="00862ECF">
        <w:rPr>
          <w:rFonts w:eastAsia="Times New Roman"/>
        </w:rPr>
        <w:t>отрав​</w:t>
      </w:r>
      <w:proofErr w:type="spellStart"/>
      <w:r w:rsidRPr="00862ECF">
        <w:rPr>
          <w:rFonts w:eastAsia="Times New Roman"/>
        </w:rPr>
        <w:t>лении</w:t>
      </w:r>
      <w:proofErr w:type="spellEnd"/>
      <w:proofErr w:type="gramEnd"/>
      <w:r w:rsidRPr="00862ECF">
        <w:rPr>
          <w:rFonts w:eastAsia="Times New Roman"/>
        </w:rPr>
        <w:t xml:space="preserve"> 0В кожно-нарывного действия?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4. Какую первую помощь нужно оказать при </w:t>
      </w:r>
      <w:proofErr w:type="gramStart"/>
      <w:r w:rsidRPr="00862ECF">
        <w:rPr>
          <w:rFonts w:eastAsia="Times New Roman"/>
        </w:rPr>
        <w:t>отрав​</w:t>
      </w:r>
      <w:proofErr w:type="spellStart"/>
      <w:r w:rsidRPr="00862ECF">
        <w:rPr>
          <w:rFonts w:eastAsia="Times New Roman"/>
        </w:rPr>
        <w:t>лении</w:t>
      </w:r>
      <w:proofErr w:type="spellEnd"/>
      <w:proofErr w:type="gramEnd"/>
      <w:r w:rsidRPr="00862ECF">
        <w:rPr>
          <w:rFonts w:eastAsia="Times New Roman"/>
        </w:rPr>
        <w:t xml:space="preserve"> 0В </w:t>
      </w:r>
      <w:proofErr w:type="spellStart"/>
      <w:r w:rsidRPr="00862ECF">
        <w:rPr>
          <w:rFonts w:eastAsia="Times New Roman"/>
        </w:rPr>
        <w:t>общеядовитого</w:t>
      </w:r>
      <w:proofErr w:type="spellEnd"/>
      <w:r w:rsidRPr="00862ECF">
        <w:rPr>
          <w:rFonts w:eastAsia="Times New Roman"/>
        </w:rPr>
        <w:t xml:space="preserve"> действия?</w:t>
      </w:r>
    </w:p>
    <w:p w:rsidR="00862ECF" w:rsidRPr="00862ECF" w:rsidRDefault="00862ECF" w:rsidP="00862ECF">
      <w:pPr>
        <w:spacing w:before="100" w:beforeAutospacing="1" w:after="100" w:afterAutospacing="1"/>
        <w:ind w:firstLine="566"/>
        <w:rPr>
          <w:rFonts w:eastAsia="Times New Roman"/>
        </w:rPr>
      </w:pPr>
      <w:r w:rsidRPr="00862ECF">
        <w:rPr>
          <w:rFonts w:eastAsia="Times New Roman"/>
        </w:rPr>
        <w:t xml:space="preserve">5. Какую первую помощь нужно оказать </w:t>
      </w:r>
      <w:proofErr w:type="gramStart"/>
      <w:r w:rsidRPr="00862ECF">
        <w:rPr>
          <w:rFonts w:eastAsia="Times New Roman"/>
        </w:rPr>
        <w:t>получив​</w:t>
      </w:r>
      <w:proofErr w:type="spellStart"/>
      <w:r w:rsidRPr="00862ECF">
        <w:rPr>
          <w:rFonts w:eastAsia="Times New Roman"/>
        </w:rPr>
        <w:t>шим</w:t>
      </w:r>
      <w:proofErr w:type="spellEnd"/>
      <w:proofErr w:type="gramEnd"/>
      <w:r w:rsidRPr="00862ECF">
        <w:rPr>
          <w:rFonts w:eastAsia="Times New Roman"/>
        </w:rPr>
        <w:t xml:space="preserve"> поражение 0В?</w:t>
      </w:r>
    </w:p>
    <w:p w:rsidR="00862ECF" w:rsidRPr="00862ECF" w:rsidRDefault="00862ECF" w:rsidP="00862ECF">
      <w:pPr>
        <w:spacing w:before="100" w:beforeAutospacing="1" w:after="100" w:afterAutospacing="1"/>
        <w:ind w:firstLine="566"/>
        <w:rPr>
          <w:rFonts w:eastAsia="Times New Roman"/>
        </w:rPr>
      </w:pPr>
      <w:bookmarkStart w:id="35" w:name="OCRUncertain2932"/>
      <w:r w:rsidRPr="00862ECF">
        <w:rPr>
          <w:rFonts w:eastAsia="Times New Roman"/>
        </w:rPr>
        <w:t>/.</w:t>
      </w:r>
      <w:bookmarkEnd w:id="35"/>
      <w:r w:rsidRPr="00862ECF">
        <w:rPr>
          <w:rFonts w:eastAsia="Times New Roman"/>
        </w:rPr>
        <w:t> </w:t>
      </w:r>
      <w:r w:rsidRPr="00862ECF">
        <w:rPr>
          <w:rFonts w:eastAsia="Times New Roman"/>
          <w:i/>
          <w:iCs/>
        </w:rPr>
        <w:t xml:space="preserve">Надеть противогаз, ввести противоядие, </w:t>
      </w:r>
      <w:proofErr w:type="spellStart"/>
      <w:r w:rsidRPr="00862ECF">
        <w:rPr>
          <w:rFonts w:eastAsia="Times New Roman"/>
          <w:i/>
          <w:iCs/>
        </w:rPr>
        <w:t>обрабо</w:t>
      </w:r>
      <w:proofErr w:type="spellEnd"/>
      <w:r w:rsidRPr="00862ECF">
        <w:rPr>
          <w:rFonts w:eastAsia="Times New Roman"/>
          <w:i/>
          <w:iCs/>
        </w:rPr>
        <w:t>​тать открытые участки тела </w:t>
      </w:r>
      <w:bookmarkStart w:id="36" w:name="OCRUncertain2933"/>
      <w:proofErr w:type="spellStart"/>
      <w:r w:rsidRPr="00862ECF">
        <w:rPr>
          <w:rFonts w:eastAsia="Times New Roman"/>
          <w:i/>
          <w:iCs/>
        </w:rPr>
        <w:t>ИПП</w:t>
      </w:r>
      <w:proofErr w:type="gramStart"/>
      <w:r w:rsidRPr="00862ECF">
        <w:rPr>
          <w:rFonts w:eastAsia="Times New Roman"/>
          <w:i/>
          <w:iCs/>
        </w:rPr>
        <w:t>,</w:t>
      </w:r>
      <w:bookmarkEnd w:id="36"/>
      <w:r w:rsidRPr="00862ECF">
        <w:rPr>
          <w:rFonts w:eastAsia="Times New Roman"/>
          <w:i/>
          <w:iCs/>
        </w:rPr>
        <w:t>д</w:t>
      </w:r>
      <w:proofErr w:type="gramEnd"/>
      <w:r w:rsidRPr="00862ECF">
        <w:rPr>
          <w:rFonts w:eastAsia="Times New Roman"/>
          <w:i/>
          <w:iCs/>
        </w:rPr>
        <w:t>оставить</w:t>
      </w:r>
      <w:proofErr w:type="spellEnd"/>
      <w:r w:rsidRPr="00862ECF">
        <w:rPr>
          <w:rFonts w:eastAsia="Times New Roman"/>
          <w:i/>
          <w:iCs/>
        </w:rPr>
        <w:t xml:space="preserve"> в мед​пункт.</w:t>
      </w:r>
    </w:p>
    <w:p w:rsidR="00862ECF" w:rsidRPr="00862ECF" w:rsidRDefault="00862ECF" w:rsidP="00862ECF">
      <w:pPr>
        <w:spacing w:before="100" w:beforeAutospacing="1" w:after="100" w:afterAutospacing="1"/>
        <w:ind w:firstLine="566"/>
        <w:rPr>
          <w:rFonts w:eastAsia="Times New Roman"/>
        </w:rPr>
      </w:pPr>
      <w:r w:rsidRPr="00862ECF">
        <w:rPr>
          <w:rFonts w:eastAsia="Times New Roman"/>
          <w:i/>
          <w:iCs/>
        </w:rPr>
        <w:t>2. Надеть противогаз, обеспечить полный покой, </w:t>
      </w:r>
      <w:bookmarkStart w:id="37" w:name="OCRUncertain2934"/>
      <w:r w:rsidRPr="00862ECF">
        <w:rPr>
          <w:rFonts w:eastAsia="Times New Roman"/>
          <w:i/>
          <w:iCs/>
        </w:rPr>
        <w:t>ИВЛ </w:t>
      </w:r>
      <w:bookmarkEnd w:id="37"/>
      <w:r w:rsidRPr="00862ECF">
        <w:rPr>
          <w:rFonts w:eastAsia="Times New Roman"/>
          <w:i/>
          <w:iCs/>
        </w:rPr>
        <w:t>делать запрещено.</w:t>
      </w:r>
    </w:p>
    <w:p w:rsidR="00862ECF" w:rsidRPr="00862ECF" w:rsidRDefault="00862ECF" w:rsidP="00862ECF">
      <w:pPr>
        <w:spacing w:before="100" w:beforeAutospacing="1" w:after="100" w:afterAutospacing="1"/>
        <w:ind w:firstLine="566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3. Надеть противогаз, раздавить ампулу с </w:t>
      </w:r>
      <w:proofErr w:type="spellStart"/>
      <w:proofErr w:type="gramStart"/>
      <w:r w:rsidRPr="00862ECF">
        <w:rPr>
          <w:rFonts w:eastAsia="Times New Roman"/>
          <w:i/>
          <w:iCs/>
        </w:rPr>
        <w:t>противо</w:t>
      </w:r>
      <w:bookmarkStart w:id="38" w:name="OCRUncertain2935"/>
      <w:proofErr w:type="spellEnd"/>
      <w:r w:rsidRPr="00862ECF">
        <w:rPr>
          <w:rFonts w:eastAsia="Times New Roman"/>
          <w:i/>
          <w:iCs/>
        </w:rPr>
        <w:t>​</w:t>
      </w:r>
      <w:bookmarkEnd w:id="38"/>
      <w:proofErr w:type="spellStart"/>
      <w:r w:rsidRPr="00862ECF">
        <w:rPr>
          <w:rFonts w:eastAsia="Times New Roman"/>
          <w:i/>
          <w:iCs/>
        </w:rPr>
        <w:t>ядием</w:t>
      </w:r>
      <w:proofErr w:type="spellEnd"/>
      <w:proofErr w:type="gramEnd"/>
      <w:r w:rsidRPr="00862ECF">
        <w:rPr>
          <w:rFonts w:eastAsia="Times New Roman"/>
          <w:i/>
          <w:iCs/>
        </w:rPr>
        <w:t>, ввести под лицевую часть противогаза, вдохнуть. При необходимости сделать ИВЛ.</w:t>
      </w:r>
    </w:p>
    <w:p w:rsidR="00862ECF" w:rsidRPr="00862ECF" w:rsidRDefault="00862ECF" w:rsidP="00862ECF">
      <w:pPr>
        <w:spacing w:before="100" w:beforeAutospacing="1" w:after="100" w:afterAutospacing="1"/>
        <w:ind w:firstLine="566"/>
        <w:rPr>
          <w:rFonts w:eastAsia="Times New Roman"/>
        </w:rPr>
      </w:pPr>
      <w:r w:rsidRPr="00862ECF">
        <w:rPr>
          <w:rFonts w:eastAsia="Times New Roman"/>
          <w:i/>
          <w:iCs/>
        </w:rPr>
        <w:t>4. Надеть противогаз, удалить капли с помощью ИПП, глаза</w:t>
      </w:r>
      <w:bookmarkStart w:id="39" w:name="OCRUncertain2936"/>
      <w:r w:rsidRPr="00862ECF">
        <w:rPr>
          <w:rFonts w:eastAsia="Times New Roman"/>
          <w:i/>
          <w:iCs/>
        </w:rPr>
        <w:t>,</w:t>
      </w:r>
      <w:bookmarkEnd w:id="39"/>
      <w:r w:rsidRPr="00862ECF">
        <w:rPr>
          <w:rFonts w:eastAsia="Times New Roman"/>
          <w:i/>
          <w:iCs/>
        </w:rPr>
        <w:t> нос, горло прополоскать 2% раствором соды.</w:t>
      </w:r>
    </w:p>
    <w:p w:rsidR="00862ECF" w:rsidRPr="00862ECF" w:rsidRDefault="00862ECF" w:rsidP="00862ECF">
      <w:pPr>
        <w:spacing w:before="100" w:beforeAutospacing="1" w:after="100" w:afterAutospacing="1"/>
        <w:ind w:firstLine="566"/>
        <w:rPr>
          <w:rFonts w:eastAsia="Times New Roman"/>
        </w:rPr>
      </w:pPr>
      <w:r w:rsidRPr="00862ECF">
        <w:rPr>
          <w:rFonts w:eastAsia="Times New Roman"/>
          <w:i/>
          <w:iCs/>
        </w:rPr>
        <w:t>5. Надеть противогаз, ввести противоядие (атропин), капли удалить с помощью ИПП.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b/>
          <w:bCs/>
        </w:rPr>
        <w:t>5. </w:t>
      </w:r>
      <w:r w:rsidRPr="00862ECF">
        <w:rPr>
          <w:rFonts w:eastAsia="Times New Roman"/>
        </w:rPr>
        <w:t xml:space="preserve">Соотнесите отравляющее вещество (ОВ) и </w:t>
      </w:r>
      <w:proofErr w:type="spellStart"/>
      <w:proofErr w:type="gramStart"/>
      <w:r w:rsidRPr="00862ECF">
        <w:rPr>
          <w:rFonts w:eastAsia="Times New Roman"/>
        </w:rPr>
        <w:t>призна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ки</w:t>
      </w:r>
      <w:proofErr w:type="spellEnd"/>
      <w:proofErr w:type="gramEnd"/>
      <w:r w:rsidRPr="00862ECF">
        <w:rPr>
          <w:rFonts w:eastAsia="Times New Roman"/>
        </w:rPr>
        <w:t xml:space="preserve"> поражения: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1. </w:t>
      </w:r>
      <w:proofErr w:type="spellStart"/>
      <w:r w:rsidRPr="00862ECF">
        <w:rPr>
          <w:rFonts w:eastAsia="Times New Roman"/>
          <w:i/>
          <w:iCs/>
        </w:rPr>
        <w:t>Нервно-парапитическое</w:t>
      </w:r>
      <w:proofErr w:type="spellEnd"/>
      <w:r w:rsidRPr="00862ECF">
        <w:rPr>
          <w:rFonts w:eastAsia="Times New Roman"/>
          <w:i/>
          <w:iCs/>
        </w:rPr>
        <w:t xml:space="preserve"> (</w:t>
      </w:r>
      <w:proofErr w:type="spellStart"/>
      <w:r w:rsidRPr="00862ECF">
        <w:rPr>
          <w:rFonts w:eastAsia="Times New Roman"/>
          <w:i/>
          <w:iCs/>
        </w:rPr>
        <w:t>ви-икс</w:t>
      </w:r>
      <w:proofErr w:type="spellEnd"/>
      <w:r w:rsidRPr="00862ECF">
        <w:rPr>
          <w:rFonts w:eastAsia="Times New Roman"/>
          <w:i/>
          <w:iCs/>
        </w:rPr>
        <w:t>).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2. </w:t>
      </w:r>
      <w:proofErr w:type="spellStart"/>
      <w:r w:rsidRPr="00862ECF">
        <w:rPr>
          <w:rFonts w:eastAsia="Times New Roman"/>
          <w:i/>
          <w:iCs/>
        </w:rPr>
        <w:t>К</w:t>
      </w:r>
      <w:proofErr w:type="gramStart"/>
      <w:r w:rsidRPr="00862ECF">
        <w:rPr>
          <w:rFonts w:eastAsia="Times New Roman"/>
          <w:i/>
          <w:iCs/>
        </w:rPr>
        <w:t>o</w:t>
      </w:r>
      <w:proofErr w:type="gramEnd"/>
      <w:r w:rsidRPr="00862ECF">
        <w:rPr>
          <w:rFonts w:eastAsia="Times New Roman"/>
          <w:i/>
          <w:iCs/>
        </w:rPr>
        <w:t>жнo-нарывнoe</w:t>
      </w:r>
      <w:proofErr w:type="spellEnd"/>
      <w:r w:rsidRPr="00862ECF">
        <w:rPr>
          <w:rFonts w:eastAsia="Times New Roman"/>
          <w:i/>
          <w:iCs/>
        </w:rPr>
        <w:t>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3. </w:t>
      </w:r>
      <w:proofErr w:type="gramStart"/>
      <w:r w:rsidRPr="00862ECF">
        <w:rPr>
          <w:rFonts w:eastAsia="Times New Roman"/>
          <w:i/>
          <w:iCs/>
        </w:rPr>
        <w:t>Удушающее</w:t>
      </w:r>
      <w:proofErr w:type="gramEnd"/>
      <w:r w:rsidRPr="00862ECF">
        <w:rPr>
          <w:rFonts w:eastAsia="Times New Roman"/>
          <w:i/>
          <w:iCs/>
        </w:rPr>
        <w:t xml:space="preserve"> (фосген).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4. </w:t>
      </w:r>
      <w:proofErr w:type="spellStart"/>
      <w:proofErr w:type="gramStart"/>
      <w:r w:rsidRPr="00862ECF">
        <w:rPr>
          <w:rFonts w:eastAsia="Times New Roman"/>
          <w:i/>
          <w:iCs/>
        </w:rPr>
        <w:t>O</w:t>
      </w:r>
      <w:proofErr w:type="gramEnd"/>
      <w:r w:rsidRPr="00862ECF">
        <w:rPr>
          <w:rFonts w:eastAsia="Times New Roman"/>
          <w:i/>
          <w:iCs/>
        </w:rPr>
        <w:t>бщеядовитoe</w:t>
      </w:r>
      <w:proofErr w:type="spellEnd"/>
      <w:r w:rsidRPr="00862ECF">
        <w:rPr>
          <w:rFonts w:eastAsia="Times New Roman"/>
          <w:i/>
          <w:iCs/>
        </w:rPr>
        <w:t xml:space="preserve"> (синильная </w:t>
      </w:r>
      <w:proofErr w:type="spellStart"/>
      <w:r w:rsidRPr="00862ECF">
        <w:rPr>
          <w:rFonts w:eastAsia="Times New Roman"/>
          <w:i/>
          <w:iCs/>
        </w:rPr>
        <w:t>кисслoma</w:t>
      </w:r>
      <w:proofErr w:type="spellEnd"/>
      <w:r w:rsidRPr="00862ECF">
        <w:rPr>
          <w:rFonts w:eastAsia="Times New Roman"/>
          <w:i/>
          <w:iCs/>
        </w:rPr>
        <w:t>).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5. Раздражающее (СИ-ЭС).</w:t>
      </w:r>
    </w:p>
    <w:p w:rsidR="00862ECF" w:rsidRPr="00862ECF" w:rsidRDefault="00862ECF" w:rsidP="00862ECF">
      <w:pPr>
        <w:spacing w:before="100" w:beforeAutospacing="1" w:after="100" w:afterAutospacing="1"/>
        <w:ind w:left="1133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1. Острое жжение и боль во рту, </w:t>
      </w:r>
      <w:proofErr w:type="spellStart"/>
      <w:r w:rsidRPr="00862ECF">
        <w:rPr>
          <w:rFonts w:eastAsia="Times New Roman"/>
          <w:i/>
          <w:iCs/>
        </w:rPr>
        <w:t>сильн</w:t>
      </w:r>
      <w:proofErr w:type="gramStart"/>
      <w:r w:rsidRPr="00862ECF">
        <w:rPr>
          <w:rFonts w:eastAsia="Times New Roman"/>
          <w:i/>
          <w:iCs/>
        </w:rPr>
        <w:t>oe</w:t>
      </w:r>
      <w:proofErr w:type="spellEnd"/>
      <w:proofErr w:type="gramEnd"/>
      <w:r w:rsidRPr="00862ECF">
        <w:rPr>
          <w:rFonts w:eastAsia="Times New Roman"/>
          <w:i/>
          <w:iCs/>
        </w:rPr>
        <w:t xml:space="preserve"> </w:t>
      </w:r>
      <w:proofErr w:type="spellStart"/>
      <w:r w:rsidRPr="00862ECF">
        <w:rPr>
          <w:rFonts w:eastAsia="Times New Roman"/>
          <w:i/>
          <w:iCs/>
        </w:rPr>
        <w:t>слезотече</w:t>
      </w:r>
      <w:proofErr w:type="spellEnd"/>
      <w:r w:rsidRPr="00862ECF">
        <w:rPr>
          <w:rFonts w:eastAsia="Times New Roman"/>
          <w:i/>
          <w:iCs/>
        </w:rPr>
        <w:t>​</w:t>
      </w:r>
      <w:proofErr w:type="spellStart"/>
      <w:r w:rsidRPr="00862ECF">
        <w:rPr>
          <w:rFonts w:eastAsia="Times New Roman"/>
          <w:i/>
          <w:iCs/>
        </w:rPr>
        <w:t>ние</w:t>
      </w:r>
      <w:proofErr w:type="spellEnd"/>
      <w:r w:rsidRPr="00862ECF">
        <w:rPr>
          <w:rFonts w:eastAsia="Times New Roman"/>
          <w:i/>
          <w:iCs/>
        </w:rPr>
        <w:t>, кашель.</w:t>
      </w:r>
    </w:p>
    <w:p w:rsidR="00862ECF" w:rsidRPr="00862ECF" w:rsidRDefault="00862ECF" w:rsidP="00862ECF">
      <w:pPr>
        <w:spacing w:before="100" w:beforeAutospacing="1" w:after="100" w:afterAutospacing="1"/>
        <w:ind w:left="1133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2. </w:t>
      </w:r>
      <w:proofErr w:type="spellStart"/>
      <w:r w:rsidRPr="00862ECF">
        <w:rPr>
          <w:rFonts w:eastAsia="Times New Roman"/>
          <w:i/>
          <w:iCs/>
        </w:rPr>
        <w:t>Металлическийй</w:t>
      </w:r>
      <w:proofErr w:type="spellEnd"/>
      <w:r w:rsidRPr="00862ECF">
        <w:rPr>
          <w:rFonts w:eastAsia="Times New Roman"/>
          <w:i/>
          <w:iCs/>
        </w:rPr>
        <w:t xml:space="preserve"> привкус во </w:t>
      </w:r>
      <w:proofErr w:type="spellStart"/>
      <w:r w:rsidRPr="00862ECF">
        <w:rPr>
          <w:rFonts w:eastAsia="Times New Roman"/>
          <w:i/>
          <w:iCs/>
        </w:rPr>
        <w:t>ртуl</w:t>
      </w:r>
      <w:proofErr w:type="spellEnd"/>
      <w:r w:rsidRPr="00862ECF">
        <w:rPr>
          <w:rFonts w:eastAsia="Times New Roman"/>
          <w:i/>
          <w:iCs/>
        </w:rPr>
        <w:t xml:space="preserve">. головокружение, </w:t>
      </w:r>
      <w:proofErr w:type="spellStart"/>
      <w:r w:rsidRPr="00862ECF">
        <w:rPr>
          <w:rFonts w:eastAsia="Times New Roman"/>
          <w:i/>
          <w:iCs/>
        </w:rPr>
        <w:t>сла</w:t>
      </w:r>
      <w:proofErr w:type="spellEnd"/>
      <w:r w:rsidRPr="00862ECF">
        <w:rPr>
          <w:rFonts w:eastAsia="Times New Roman"/>
          <w:i/>
          <w:iCs/>
        </w:rPr>
        <w:t>​</w:t>
      </w:r>
      <w:proofErr w:type="spellStart"/>
      <w:r w:rsidRPr="00862ECF">
        <w:rPr>
          <w:rFonts w:eastAsia="Times New Roman"/>
          <w:i/>
          <w:iCs/>
        </w:rPr>
        <w:t>б</w:t>
      </w:r>
      <w:proofErr w:type="gramStart"/>
      <w:r w:rsidRPr="00862ECF">
        <w:rPr>
          <w:rFonts w:eastAsia="Times New Roman"/>
          <w:i/>
          <w:iCs/>
        </w:rPr>
        <w:t>o</w:t>
      </w:r>
      <w:proofErr w:type="gramEnd"/>
      <w:r w:rsidRPr="00862ECF">
        <w:rPr>
          <w:rFonts w:eastAsia="Times New Roman"/>
          <w:i/>
          <w:iCs/>
        </w:rPr>
        <w:t>сть</w:t>
      </w:r>
      <w:proofErr w:type="spellEnd"/>
      <w:r w:rsidRPr="00862ECF">
        <w:rPr>
          <w:rFonts w:eastAsia="Times New Roman"/>
          <w:i/>
          <w:iCs/>
        </w:rPr>
        <w:t xml:space="preserve">, </w:t>
      </w:r>
      <w:proofErr w:type="spellStart"/>
      <w:r w:rsidRPr="00862ECF">
        <w:rPr>
          <w:rFonts w:eastAsia="Times New Roman"/>
          <w:i/>
          <w:iCs/>
        </w:rPr>
        <w:t>тoшнoта</w:t>
      </w:r>
      <w:proofErr w:type="spellEnd"/>
      <w:r w:rsidRPr="00862ECF">
        <w:rPr>
          <w:rFonts w:eastAsia="Times New Roman"/>
          <w:i/>
          <w:iCs/>
        </w:rPr>
        <w:t>, судороги.</w:t>
      </w:r>
    </w:p>
    <w:p w:rsidR="00862ECF" w:rsidRPr="00862ECF" w:rsidRDefault="00862ECF" w:rsidP="00862ECF">
      <w:pPr>
        <w:spacing w:before="100" w:beforeAutospacing="1" w:after="100" w:afterAutospacing="1"/>
        <w:ind w:left="1133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3. </w:t>
      </w:r>
      <w:proofErr w:type="spellStart"/>
      <w:r w:rsidRPr="00862ECF">
        <w:rPr>
          <w:rFonts w:eastAsia="Times New Roman"/>
          <w:i/>
          <w:iCs/>
        </w:rPr>
        <w:t>Сладк</w:t>
      </w:r>
      <w:proofErr w:type="gramStart"/>
      <w:r w:rsidRPr="00862ECF">
        <w:rPr>
          <w:rFonts w:eastAsia="Times New Roman"/>
          <w:i/>
          <w:iCs/>
        </w:rPr>
        <w:t>o</w:t>
      </w:r>
      <w:proofErr w:type="gramEnd"/>
      <w:r w:rsidRPr="00862ECF">
        <w:rPr>
          <w:rFonts w:eastAsia="Times New Roman"/>
          <w:i/>
          <w:iCs/>
        </w:rPr>
        <w:t>ватый</w:t>
      </w:r>
      <w:proofErr w:type="spellEnd"/>
      <w:r w:rsidRPr="00862ECF">
        <w:rPr>
          <w:rFonts w:eastAsia="Times New Roman"/>
          <w:i/>
          <w:iCs/>
        </w:rPr>
        <w:t xml:space="preserve"> привкус во рту, кашель, </w:t>
      </w:r>
      <w:proofErr w:type="spellStart"/>
      <w:r w:rsidRPr="00862ECF">
        <w:rPr>
          <w:rFonts w:eastAsia="Times New Roman"/>
          <w:i/>
          <w:iCs/>
        </w:rPr>
        <w:t>головокруже</w:t>
      </w:r>
      <w:proofErr w:type="spellEnd"/>
      <w:r w:rsidRPr="00862ECF">
        <w:rPr>
          <w:rFonts w:eastAsia="Times New Roman"/>
          <w:i/>
          <w:iCs/>
        </w:rPr>
        <w:t>​</w:t>
      </w:r>
      <w:proofErr w:type="spellStart"/>
      <w:r w:rsidRPr="00862ECF">
        <w:rPr>
          <w:rFonts w:eastAsia="Times New Roman"/>
          <w:i/>
          <w:iCs/>
        </w:rPr>
        <w:t>ние</w:t>
      </w:r>
      <w:proofErr w:type="spellEnd"/>
      <w:r w:rsidRPr="00862ECF">
        <w:rPr>
          <w:rFonts w:eastAsia="Times New Roman"/>
          <w:i/>
          <w:iCs/>
        </w:rPr>
        <w:t>, одышка, сердцебиение.</w:t>
      </w:r>
    </w:p>
    <w:p w:rsidR="00862ECF" w:rsidRPr="00862ECF" w:rsidRDefault="00862ECF" w:rsidP="00862ECF">
      <w:pPr>
        <w:spacing w:before="100" w:beforeAutospacing="1" w:after="100" w:afterAutospacing="1"/>
        <w:ind w:left="1133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lastRenderedPageBreak/>
        <w:t xml:space="preserve">4. Покраснение кожи, </w:t>
      </w:r>
      <w:proofErr w:type="spellStart"/>
      <w:r w:rsidRPr="00862ECF">
        <w:rPr>
          <w:rFonts w:eastAsia="Times New Roman"/>
          <w:i/>
          <w:iCs/>
        </w:rPr>
        <w:t>oбразованue</w:t>
      </w:r>
      <w:proofErr w:type="spellEnd"/>
      <w:r w:rsidRPr="00862ECF">
        <w:rPr>
          <w:rFonts w:eastAsia="Times New Roman"/>
          <w:i/>
          <w:iCs/>
        </w:rPr>
        <w:t xml:space="preserve"> </w:t>
      </w:r>
      <w:proofErr w:type="spellStart"/>
      <w:r w:rsidRPr="00862ECF">
        <w:rPr>
          <w:rFonts w:eastAsia="Times New Roman"/>
          <w:i/>
          <w:iCs/>
        </w:rPr>
        <w:t>пузырей</w:t>
      </w:r>
      <w:proofErr w:type="gramStart"/>
      <w:r w:rsidRPr="00862ECF">
        <w:rPr>
          <w:rFonts w:eastAsia="Times New Roman"/>
          <w:i/>
          <w:iCs/>
        </w:rPr>
        <w:t>,я</w:t>
      </w:r>
      <w:proofErr w:type="gramEnd"/>
      <w:r w:rsidRPr="00862ECF">
        <w:rPr>
          <w:rFonts w:eastAsia="Times New Roman"/>
          <w:i/>
          <w:iCs/>
        </w:rPr>
        <w:t>звы</w:t>
      </w:r>
      <w:proofErr w:type="spellEnd"/>
      <w:r w:rsidRPr="00862ECF">
        <w:rPr>
          <w:rFonts w:eastAsia="Times New Roman"/>
          <w:i/>
          <w:iCs/>
        </w:rPr>
        <w:t xml:space="preserve">, </w:t>
      </w:r>
      <w:proofErr w:type="spellStart"/>
      <w:r w:rsidRPr="00862ECF">
        <w:rPr>
          <w:rFonts w:eastAsia="Times New Roman"/>
          <w:i/>
          <w:iCs/>
        </w:rPr>
        <w:t>недо</w:t>
      </w:r>
      <w:proofErr w:type="spellEnd"/>
      <w:r w:rsidRPr="00862ECF">
        <w:rPr>
          <w:rFonts w:eastAsia="Times New Roman"/>
          <w:i/>
          <w:iCs/>
        </w:rPr>
        <w:t>​</w:t>
      </w:r>
      <w:proofErr w:type="spellStart"/>
      <w:r w:rsidRPr="00862ECF">
        <w:rPr>
          <w:rFonts w:eastAsia="Times New Roman"/>
          <w:i/>
          <w:iCs/>
        </w:rPr>
        <w:t>могание</w:t>
      </w:r>
      <w:proofErr w:type="spellEnd"/>
      <w:r w:rsidRPr="00862ECF">
        <w:rPr>
          <w:rFonts w:eastAsia="Times New Roman"/>
          <w:i/>
          <w:iCs/>
        </w:rPr>
        <w:t>.</w:t>
      </w:r>
    </w:p>
    <w:p w:rsidR="00862ECF" w:rsidRPr="00862ECF" w:rsidRDefault="00862ECF" w:rsidP="00862ECF">
      <w:pPr>
        <w:spacing w:before="100" w:beforeAutospacing="1" w:after="100" w:afterAutospacing="1"/>
        <w:ind w:left="1133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5. Слюнотечение, </w:t>
      </w:r>
      <w:proofErr w:type="spellStart"/>
      <w:r w:rsidRPr="00862ECF">
        <w:rPr>
          <w:rFonts w:eastAsia="Times New Roman"/>
          <w:i/>
          <w:iCs/>
        </w:rPr>
        <w:t>миоз</w:t>
      </w:r>
      <w:proofErr w:type="spellEnd"/>
      <w:r w:rsidRPr="00862ECF">
        <w:rPr>
          <w:rFonts w:eastAsia="Times New Roman"/>
          <w:i/>
          <w:iCs/>
        </w:rPr>
        <w:t xml:space="preserve"> (сужение </w:t>
      </w:r>
      <w:proofErr w:type="spellStart"/>
      <w:r w:rsidRPr="00862ECF">
        <w:rPr>
          <w:rFonts w:eastAsia="Times New Roman"/>
          <w:i/>
          <w:iCs/>
        </w:rPr>
        <w:t>зрачк</w:t>
      </w:r>
      <w:proofErr w:type="gramStart"/>
      <w:r w:rsidRPr="00862ECF">
        <w:rPr>
          <w:rFonts w:eastAsia="Times New Roman"/>
          <w:i/>
          <w:iCs/>
        </w:rPr>
        <w:t>o</w:t>
      </w:r>
      <w:proofErr w:type="gramEnd"/>
      <w:r w:rsidRPr="00862ECF">
        <w:rPr>
          <w:rFonts w:eastAsia="Times New Roman"/>
          <w:i/>
          <w:iCs/>
        </w:rPr>
        <w:t>в</w:t>
      </w:r>
      <w:proofErr w:type="spellEnd"/>
      <w:r w:rsidRPr="00862ECF">
        <w:rPr>
          <w:rFonts w:eastAsia="Times New Roman"/>
          <w:i/>
          <w:iCs/>
        </w:rPr>
        <w:t>), тошнота, рвота, судороги.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b/>
          <w:bCs/>
        </w:rPr>
        <w:t>6. </w:t>
      </w:r>
      <w:r w:rsidRPr="00862ECF">
        <w:rPr>
          <w:rFonts w:eastAsia="Times New Roman"/>
        </w:rPr>
        <w:t>Выберите правильный ответ ​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rPr>
          <w:rFonts w:eastAsia="Times New Roman"/>
        </w:rPr>
      </w:pPr>
      <w:r w:rsidRPr="00862ECF">
        <w:rPr>
          <w:rFonts w:eastAsia="Times New Roman"/>
        </w:rPr>
        <w:t>1.​ Основной поражающий фактор ядерного оружия: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а) световое излучение; б) </w:t>
      </w:r>
      <w:proofErr w:type="spellStart"/>
      <w:proofErr w:type="gramStart"/>
      <w:r w:rsidRPr="00862ECF">
        <w:rPr>
          <w:rFonts w:eastAsia="Times New Roman"/>
          <w:i/>
          <w:iCs/>
        </w:rPr>
        <w:t>npo</w:t>
      </w:r>
      <w:proofErr w:type="gramEnd"/>
      <w:r w:rsidRPr="00862ECF">
        <w:rPr>
          <w:rFonts w:eastAsia="Times New Roman"/>
          <w:i/>
          <w:iCs/>
        </w:rPr>
        <w:t>никaющая</w:t>
      </w:r>
      <w:proofErr w:type="spellEnd"/>
      <w:r w:rsidRPr="00862ECF">
        <w:rPr>
          <w:rFonts w:eastAsia="Times New Roman"/>
          <w:i/>
          <w:iCs/>
        </w:rPr>
        <w:t xml:space="preserve"> радиация; в) ударная волна.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2. Грунт толщиной 14 см, древесина - 30 см, бетон - I о см. сталь - 2,8 см ослабляет интенсивность гамма-излучения </w:t>
      </w:r>
      <w:proofErr w:type="gramStart"/>
      <w:r w:rsidRPr="00862ECF">
        <w:rPr>
          <w:rFonts w:eastAsia="Times New Roman"/>
        </w:rPr>
        <w:t>в</w:t>
      </w:r>
      <w:proofErr w:type="gramEnd"/>
      <w:r w:rsidRPr="00862ECF">
        <w:rPr>
          <w:rFonts w:eastAsia="Times New Roman"/>
        </w:rPr>
        <w:t>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а) 2 раза; б) 3 </w:t>
      </w:r>
      <w:proofErr w:type="spellStart"/>
      <w:proofErr w:type="gramStart"/>
      <w:r w:rsidRPr="00862ECF">
        <w:rPr>
          <w:rFonts w:eastAsia="Times New Roman"/>
          <w:i/>
          <w:iCs/>
        </w:rPr>
        <w:t>p</w:t>
      </w:r>
      <w:proofErr w:type="gramEnd"/>
      <w:r w:rsidRPr="00862ECF">
        <w:rPr>
          <w:rFonts w:eastAsia="Times New Roman"/>
          <w:i/>
          <w:iCs/>
        </w:rPr>
        <w:t>азa</w:t>
      </w:r>
      <w:proofErr w:type="spellEnd"/>
      <w:r w:rsidRPr="00862ECF">
        <w:rPr>
          <w:rFonts w:eastAsia="Times New Roman"/>
          <w:i/>
          <w:iCs/>
        </w:rPr>
        <w:t>; в) 5 раз.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3. Ударная волна при взрыве </w:t>
      </w:r>
      <w:proofErr w:type="spellStart"/>
      <w:r w:rsidRPr="00862ECF">
        <w:rPr>
          <w:rFonts w:eastAsia="Times New Roman"/>
        </w:rPr>
        <w:t>б</w:t>
      </w:r>
      <w:proofErr w:type="gramStart"/>
      <w:r w:rsidRPr="00862ECF">
        <w:rPr>
          <w:rFonts w:eastAsia="Times New Roman"/>
        </w:rPr>
        <w:t>oe</w:t>
      </w:r>
      <w:proofErr w:type="gramEnd"/>
      <w:r w:rsidRPr="00862ECF">
        <w:rPr>
          <w:rFonts w:eastAsia="Times New Roman"/>
        </w:rPr>
        <w:t>припaca</w:t>
      </w:r>
      <w:proofErr w:type="spellEnd"/>
      <w:r w:rsidRPr="00862ECF">
        <w:rPr>
          <w:rFonts w:eastAsia="Times New Roman"/>
        </w:rPr>
        <w:t xml:space="preserve"> 20 кг проходит первый км за: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1 сек: б) 3 сек; в) 4 сек.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4. На внешней границе зоны умеренного </w:t>
      </w:r>
      <w:proofErr w:type="spellStart"/>
      <w:proofErr w:type="gramStart"/>
      <w:r w:rsidRPr="00862ECF">
        <w:rPr>
          <w:rFonts w:eastAsia="Times New Roman"/>
        </w:rPr>
        <w:t>зараже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ния</w:t>
      </w:r>
      <w:proofErr w:type="spellEnd"/>
      <w:proofErr w:type="gramEnd"/>
      <w:r w:rsidRPr="00862ECF">
        <w:rPr>
          <w:rFonts w:eastAsia="Times New Roman"/>
        </w:rPr>
        <w:t xml:space="preserve"> доза излучения равна: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50 рентген; б) 10 рентген; в) 40 рентген.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5. Мощность дозы </w:t>
      </w:r>
      <w:proofErr w:type="spellStart"/>
      <w:r w:rsidRPr="00862ECF">
        <w:rPr>
          <w:rFonts w:eastAsia="Times New Roman"/>
        </w:rPr>
        <w:t>излуч</w:t>
      </w:r>
      <w:proofErr w:type="gramStart"/>
      <w:r w:rsidRPr="00862ECF">
        <w:rPr>
          <w:rFonts w:eastAsia="Times New Roman"/>
        </w:rPr>
        <w:t>e</w:t>
      </w:r>
      <w:proofErr w:type="gramEnd"/>
      <w:r w:rsidRPr="00862ECF">
        <w:rPr>
          <w:rFonts w:eastAsia="Times New Roman"/>
        </w:rPr>
        <w:t>ния</w:t>
      </w:r>
      <w:proofErr w:type="spellEnd"/>
      <w:r w:rsidRPr="00862ECF">
        <w:rPr>
          <w:rFonts w:eastAsia="Times New Roman"/>
        </w:rPr>
        <w:t xml:space="preserve"> измеряется: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 в рентгенах; б) в рентген/час; в</w:t>
      </w:r>
      <w:r w:rsidRPr="00862ECF">
        <w:rPr>
          <w:rFonts w:eastAsia="Times New Roman"/>
        </w:rPr>
        <w:t>) </w:t>
      </w:r>
      <w:r w:rsidRPr="00862ECF">
        <w:rPr>
          <w:rFonts w:eastAsia="Times New Roman"/>
          <w:i/>
          <w:iCs/>
        </w:rPr>
        <w:t xml:space="preserve">в </w:t>
      </w:r>
      <w:proofErr w:type="spellStart"/>
      <w:r w:rsidRPr="00862ECF">
        <w:rPr>
          <w:rFonts w:eastAsia="Times New Roman"/>
          <w:i/>
          <w:iCs/>
        </w:rPr>
        <w:t>Зивертах</w:t>
      </w:r>
      <w:proofErr w:type="spellEnd"/>
      <w:r w:rsidRPr="00862ECF">
        <w:rPr>
          <w:rFonts w:eastAsia="Times New Roman"/>
          <w:i/>
          <w:iCs/>
        </w:rPr>
        <w:t>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b/>
          <w:bCs/>
        </w:rPr>
        <w:t>7. </w:t>
      </w:r>
      <w:r w:rsidRPr="00862ECF">
        <w:rPr>
          <w:rFonts w:eastAsia="Times New Roman"/>
        </w:rPr>
        <w:t>Ответьте на вопросы.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1. От этого животного только в </w:t>
      </w:r>
      <w:proofErr w:type="spellStart"/>
      <w:r w:rsidRPr="00862ECF">
        <w:rPr>
          <w:rFonts w:eastAsia="Times New Roman"/>
        </w:rPr>
        <w:t>Aфpикe</w:t>
      </w:r>
      <w:proofErr w:type="spellEnd"/>
      <w:r w:rsidRPr="00862ECF">
        <w:rPr>
          <w:rFonts w:eastAsia="Times New Roman"/>
        </w:rPr>
        <w:t xml:space="preserve"> гибнет 1 </w:t>
      </w:r>
      <w:proofErr w:type="spellStart"/>
      <w:proofErr w:type="gramStart"/>
      <w:r w:rsidRPr="00862ECF">
        <w:rPr>
          <w:rFonts w:eastAsia="Times New Roman"/>
        </w:rPr>
        <w:t>млн</w:t>
      </w:r>
      <w:proofErr w:type="spellEnd"/>
      <w:proofErr w:type="gramEnd"/>
      <w:r w:rsidRPr="00862ECF">
        <w:rPr>
          <w:rFonts w:eastAsia="Times New Roman"/>
        </w:rPr>
        <w:t xml:space="preserve"> детей в год. Какое это самое опасное живот​</w:t>
      </w:r>
      <w:proofErr w:type="spellStart"/>
      <w:r w:rsidRPr="00862ECF">
        <w:rPr>
          <w:rFonts w:eastAsia="Times New Roman"/>
        </w:rPr>
        <w:t>ное</w:t>
      </w:r>
      <w:proofErr w:type="spellEnd"/>
      <w:r w:rsidRPr="00862ECF">
        <w:rPr>
          <w:rFonts w:eastAsia="Times New Roman"/>
        </w:rPr>
        <w:t xml:space="preserve"> в мире?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змея; 6) комар; в) крокодил.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2. Какое самое </w:t>
      </w:r>
      <w:proofErr w:type="spellStart"/>
      <w:r w:rsidRPr="00862ECF">
        <w:rPr>
          <w:rFonts w:eastAsia="Times New Roman"/>
        </w:rPr>
        <w:t>распространенн</w:t>
      </w:r>
      <w:proofErr w:type="gramStart"/>
      <w:r w:rsidRPr="00862ECF">
        <w:rPr>
          <w:rFonts w:eastAsia="Times New Roman"/>
        </w:rPr>
        <w:t>oe</w:t>
      </w:r>
      <w:proofErr w:type="spellEnd"/>
      <w:proofErr w:type="gramEnd"/>
      <w:r w:rsidRPr="00862ECF">
        <w:rPr>
          <w:rFonts w:eastAsia="Times New Roman"/>
        </w:rPr>
        <w:t xml:space="preserve"> в мире заразное заболевание?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грипп; б) малярия; в) насморк.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3. Самый продолжительный период выживания без воды и пищи установил А. </w:t>
      </w:r>
      <w:proofErr w:type="spellStart"/>
      <w:r w:rsidRPr="00862ECF">
        <w:rPr>
          <w:rFonts w:eastAsia="Times New Roman"/>
        </w:rPr>
        <w:t>Михевич</w:t>
      </w:r>
      <w:proofErr w:type="spellEnd"/>
      <w:r w:rsidRPr="00862ECF">
        <w:rPr>
          <w:rFonts w:eastAsia="Times New Roman"/>
        </w:rPr>
        <w:t xml:space="preserve"> из </w:t>
      </w:r>
      <w:proofErr w:type="spellStart"/>
      <w:proofErr w:type="gramStart"/>
      <w:r w:rsidRPr="00862ECF">
        <w:rPr>
          <w:rFonts w:eastAsia="Times New Roman"/>
        </w:rPr>
        <w:t>A</w:t>
      </w:r>
      <w:proofErr w:type="gramEnd"/>
      <w:r w:rsidRPr="00862ECF">
        <w:rPr>
          <w:rFonts w:eastAsia="Times New Roman"/>
        </w:rPr>
        <w:t>вст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рии</w:t>
      </w:r>
      <w:proofErr w:type="spellEnd"/>
      <w:r w:rsidRPr="00862ECF">
        <w:rPr>
          <w:rFonts w:eastAsia="Times New Roman"/>
        </w:rPr>
        <w:t>. Этот период составил: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 </w:t>
      </w:r>
      <w:r w:rsidRPr="00862ECF">
        <w:rPr>
          <w:rFonts w:eastAsia="Times New Roman"/>
        </w:rPr>
        <w:t>5 </w:t>
      </w:r>
      <w:r w:rsidRPr="00862ECF">
        <w:rPr>
          <w:rFonts w:eastAsia="Times New Roman"/>
          <w:i/>
          <w:iCs/>
        </w:rPr>
        <w:t>дней; б) 10 дней; в) 18 дней.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4. Сколько людей в мире старше 100 лет?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1000; б) 20 тыс.; в) 40 тыс.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5. Самая большая средняя продолжительность жизни в мире зафиксирована </w:t>
      </w:r>
      <w:proofErr w:type="gramStart"/>
      <w:r w:rsidRPr="00862ECF">
        <w:rPr>
          <w:rFonts w:eastAsia="Times New Roman"/>
        </w:rPr>
        <w:t>в</w:t>
      </w:r>
      <w:proofErr w:type="gramEnd"/>
      <w:r w:rsidRPr="00862ECF">
        <w:rPr>
          <w:rFonts w:eastAsia="Times New Roman"/>
        </w:rPr>
        <w:t>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 США; б) России; в) Японии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.</w:t>
      </w:r>
      <w:r w:rsidRPr="00862ECF">
        <w:rPr>
          <w:rFonts w:eastAsia="Times New Roman"/>
          <w:b/>
          <w:bCs/>
        </w:rPr>
        <w:t>8. </w:t>
      </w:r>
      <w:r w:rsidRPr="00862ECF">
        <w:rPr>
          <w:rFonts w:eastAsia="Times New Roman"/>
        </w:rPr>
        <w:t xml:space="preserve">Выберите правильный коэффициент ослабления радиации </w:t>
      </w:r>
      <w:proofErr w:type="gramStart"/>
      <w:r w:rsidRPr="00862ECF">
        <w:rPr>
          <w:rFonts w:eastAsia="Times New Roman"/>
        </w:rPr>
        <w:t>для</w:t>
      </w:r>
      <w:proofErr w:type="gramEnd"/>
      <w:r w:rsidRPr="00862ECF">
        <w:rPr>
          <w:rFonts w:eastAsia="Times New Roman"/>
        </w:rPr>
        <w:t>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lastRenderedPageBreak/>
        <w:t>1. Внутренних помещений первого этажа здания с деревянными стенами: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 </w:t>
      </w:r>
      <w:r w:rsidRPr="00862ECF">
        <w:rPr>
          <w:rFonts w:eastAsia="Times New Roman"/>
        </w:rPr>
        <w:t>1; </w:t>
      </w:r>
      <w:r w:rsidRPr="00862ECF">
        <w:rPr>
          <w:rFonts w:eastAsia="Times New Roman"/>
          <w:i/>
          <w:iCs/>
        </w:rPr>
        <w:t>б) </w:t>
      </w:r>
      <w:r w:rsidRPr="00862ECF">
        <w:rPr>
          <w:rFonts w:eastAsia="Times New Roman"/>
        </w:rPr>
        <w:t>4; </w:t>
      </w:r>
      <w:r w:rsidRPr="00862ECF">
        <w:rPr>
          <w:rFonts w:eastAsia="Times New Roman"/>
          <w:i/>
          <w:iCs/>
        </w:rPr>
        <w:t>в) </w:t>
      </w:r>
      <w:r w:rsidRPr="00862ECF">
        <w:rPr>
          <w:rFonts w:eastAsia="Times New Roman"/>
        </w:rPr>
        <w:t>5-7.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2. Внутренних помещений верхних этажей многоэтажных зданий: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 </w:t>
      </w:r>
      <w:r w:rsidRPr="00862ECF">
        <w:rPr>
          <w:rFonts w:eastAsia="Times New Roman"/>
        </w:rPr>
        <w:t>100; </w:t>
      </w:r>
      <w:r w:rsidRPr="00862ECF">
        <w:rPr>
          <w:rFonts w:eastAsia="Times New Roman"/>
          <w:i/>
          <w:iCs/>
        </w:rPr>
        <w:t>б) </w:t>
      </w:r>
      <w:r w:rsidRPr="00862ECF">
        <w:rPr>
          <w:rFonts w:eastAsia="Times New Roman"/>
        </w:rPr>
        <w:t>10; </w:t>
      </w:r>
      <w:r w:rsidRPr="00862ECF">
        <w:rPr>
          <w:rFonts w:eastAsia="Times New Roman"/>
          <w:i/>
          <w:iCs/>
        </w:rPr>
        <w:t>в) </w:t>
      </w:r>
      <w:r w:rsidRPr="00862ECF">
        <w:rPr>
          <w:rFonts w:eastAsia="Times New Roman"/>
        </w:rPr>
        <w:t>50.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jc w:val="both"/>
        <w:rPr>
          <w:rFonts w:eastAsia="Times New Roman"/>
        </w:rPr>
      </w:pPr>
      <w:r w:rsidRPr="00862ECF">
        <w:rPr>
          <w:rFonts w:eastAsia="Times New Roman"/>
        </w:rPr>
        <w:t>1.​ Средней части подвала многоэтажного здания: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</w:t>
      </w:r>
      <w:r w:rsidRPr="00862ECF">
        <w:rPr>
          <w:rFonts w:eastAsia="Times New Roman"/>
        </w:rPr>
        <w:t> 100-200;</w:t>
      </w:r>
      <w:r w:rsidRPr="00862ECF">
        <w:rPr>
          <w:rFonts w:eastAsia="Times New Roman"/>
          <w:i/>
          <w:iCs/>
        </w:rPr>
        <w:t> б) </w:t>
      </w:r>
      <w:r w:rsidRPr="00862ECF">
        <w:rPr>
          <w:rFonts w:eastAsia="Times New Roman"/>
        </w:rPr>
        <w:t>500-1000;</w:t>
      </w:r>
      <w:r w:rsidRPr="00862ECF">
        <w:rPr>
          <w:rFonts w:eastAsia="Times New Roman"/>
          <w:i/>
          <w:iCs/>
        </w:rPr>
        <w:t> в) </w:t>
      </w:r>
      <w:r w:rsidRPr="00862ECF">
        <w:rPr>
          <w:rFonts w:eastAsia="Times New Roman"/>
        </w:rPr>
        <w:t>50.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4. Подвальных помещений каменных зданий в один​ - два этажа: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 </w:t>
      </w:r>
      <w:r w:rsidRPr="00862ECF">
        <w:rPr>
          <w:rFonts w:eastAsia="Times New Roman"/>
        </w:rPr>
        <w:t>100; </w:t>
      </w:r>
      <w:r w:rsidRPr="00862ECF">
        <w:rPr>
          <w:rFonts w:eastAsia="Times New Roman"/>
          <w:i/>
          <w:iCs/>
        </w:rPr>
        <w:t>б) </w:t>
      </w:r>
      <w:r w:rsidRPr="00862ECF">
        <w:rPr>
          <w:rFonts w:eastAsia="Times New Roman"/>
        </w:rPr>
        <w:t>200-300; </w:t>
      </w:r>
      <w:r w:rsidRPr="00862ECF">
        <w:rPr>
          <w:rFonts w:eastAsia="Times New Roman"/>
          <w:i/>
          <w:iCs/>
        </w:rPr>
        <w:t>в) </w:t>
      </w:r>
      <w:r w:rsidRPr="00862ECF">
        <w:rPr>
          <w:rFonts w:eastAsia="Times New Roman"/>
        </w:rPr>
        <w:t>500.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5. Открытой щели: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 </w:t>
      </w:r>
      <w:r w:rsidRPr="00862ECF">
        <w:rPr>
          <w:rFonts w:eastAsia="Times New Roman"/>
        </w:rPr>
        <w:t>10; </w:t>
      </w:r>
      <w:r w:rsidRPr="00862ECF">
        <w:rPr>
          <w:rFonts w:eastAsia="Times New Roman"/>
          <w:i/>
          <w:iCs/>
        </w:rPr>
        <w:t>б) </w:t>
      </w:r>
      <w:r w:rsidRPr="00862ECF">
        <w:rPr>
          <w:rFonts w:eastAsia="Times New Roman"/>
        </w:rPr>
        <w:t>5; </w:t>
      </w:r>
      <w:r w:rsidRPr="00862ECF">
        <w:rPr>
          <w:rFonts w:eastAsia="Times New Roman"/>
          <w:i/>
          <w:iCs/>
        </w:rPr>
        <w:t>в) </w:t>
      </w:r>
      <w:r w:rsidRPr="00862ECF">
        <w:rPr>
          <w:rFonts w:eastAsia="Times New Roman"/>
        </w:rPr>
        <w:t>2.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b/>
          <w:bCs/>
        </w:rPr>
        <w:t>9. </w:t>
      </w:r>
      <w:r w:rsidRPr="00862ECF">
        <w:rPr>
          <w:rFonts w:eastAsia="Times New Roman"/>
        </w:rPr>
        <w:t>Дайте правильный ответ.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 xml:space="preserve">Для допризывников по </w:t>
      </w:r>
      <w:proofErr w:type="spellStart"/>
      <w:r w:rsidRPr="00862ECF">
        <w:rPr>
          <w:rFonts w:eastAsia="Times New Roman"/>
        </w:rPr>
        <w:t>физподготовке</w:t>
      </w:r>
      <w:proofErr w:type="spellEnd"/>
      <w:r w:rsidRPr="00862ECF">
        <w:rPr>
          <w:rFonts w:eastAsia="Times New Roman"/>
        </w:rPr>
        <w:t xml:space="preserve"> на оценку «</w:t>
      </w:r>
      <w:proofErr w:type="spellStart"/>
      <w:proofErr w:type="gramStart"/>
      <w:r w:rsidRPr="00862ECF">
        <w:rPr>
          <w:rFonts w:eastAsia="Times New Roman"/>
        </w:rPr>
        <w:t>y</w:t>
      </w:r>
      <w:proofErr w:type="gramEnd"/>
      <w:r w:rsidRPr="00862ECF">
        <w:rPr>
          <w:rFonts w:eastAsia="Times New Roman"/>
        </w:rPr>
        <w:t>довлетвоpительно</w:t>
      </w:r>
      <w:proofErr w:type="spellEnd"/>
      <w:r w:rsidRPr="00862ECF">
        <w:rPr>
          <w:rFonts w:eastAsia="Times New Roman"/>
        </w:rPr>
        <w:t>» установлены следующие нор​</w:t>
      </w:r>
      <w:proofErr w:type="spellStart"/>
      <w:r w:rsidRPr="00862ECF">
        <w:rPr>
          <w:rFonts w:eastAsia="Times New Roman"/>
        </w:rPr>
        <w:t>мативы</w:t>
      </w:r>
      <w:proofErr w:type="spellEnd"/>
      <w:r w:rsidRPr="00862ECF">
        <w:rPr>
          <w:rFonts w:eastAsia="Times New Roman"/>
        </w:rPr>
        <w:t>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1. Бег 3 км: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 14 мин; б) 15 мин; в) 16 мин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2. Лыжи 5 км: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 30 мин; б) 32 мин; в) 29 мин.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3. Подтягивание на перекладине: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 </w:t>
      </w:r>
      <w:r w:rsidRPr="00862ECF">
        <w:rPr>
          <w:rFonts w:eastAsia="Times New Roman"/>
        </w:rPr>
        <w:t>6 </w:t>
      </w:r>
      <w:r w:rsidRPr="00862ECF">
        <w:rPr>
          <w:rFonts w:eastAsia="Times New Roman"/>
          <w:i/>
          <w:iCs/>
        </w:rPr>
        <w:t>раз; б)</w:t>
      </w:r>
      <w:r w:rsidRPr="00862ECF">
        <w:rPr>
          <w:rFonts w:eastAsia="Times New Roman"/>
        </w:rPr>
        <w:t> 9 </w:t>
      </w:r>
      <w:r w:rsidRPr="00862ECF">
        <w:rPr>
          <w:rFonts w:eastAsia="Times New Roman"/>
          <w:i/>
          <w:iCs/>
        </w:rPr>
        <w:t>раз; в) 4 раза.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4. Бег 100 м: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16,2</w:t>
      </w:r>
      <w:r w:rsidRPr="00862ECF">
        <w:rPr>
          <w:rFonts w:eastAsia="Times New Roman"/>
        </w:rPr>
        <w:t> </w:t>
      </w:r>
      <w:r w:rsidRPr="00862ECF">
        <w:rPr>
          <w:rFonts w:eastAsia="Times New Roman"/>
          <w:i/>
          <w:iCs/>
        </w:rPr>
        <w:t>сек; б) 14,5 сек; в) 18 сек.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</w:rPr>
        <w:t>5. Плавание:</w:t>
      </w:r>
    </w:p>
    <w:p w:rsidR="00862ECF" w:rsidRPr="00862ECF" w:rsidRDefault="00862ECF" w:rsidP="00862ECF">
      <w:pPr>
        <w:spacing w:before="100" w:beforeAutospacing="1" w:after="100" w:afterAutospacing="1"/>
        <w:jc w:val="both"/>
        <w:rPr>
          <w:rFonts w:eastAsia="Times New Roman"/>
        </w:rPr>
      </w:pPr>
      <w:r w:rsidRPr="00862ECF">
        <w:rPr>
          <w:rFonts w:eastAsia="Times New Roman"/>
          <w:i/>
          <w:iCs/>
        </w:rPr>
        <w:t>а) 50 м; 6) 100 м; в) 25 м.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b/>
          <w:bCs/>
        </w:rPr>
        <w:t>10. </w:t>
      </w:r>
      <w:r w:rsidRPr="00862ECF">
        <w:rPr>
          <w:rFonts w:eastAsia="Times New Roman"/>
        </w:rPr>
        <w:t>Соотнесите пределы допустимой защиты в ответ на посягательство: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jc w:val="both"/>
        <w:rPr>
          <w:rFonts w:eastAsia="Times New Roman"/>
        </w:rPr>
      </w:pPr>
      <w:r w:rsidRPr="00862ECF">
        <w:rPr>
          <w:rFonts w:eastAsia="Times New Roman"/>
        </w:rPr>
        <w:t>1.​ </w:t>
      </w:r>
      <w:r w:rsidRPr="00862ECF">
        <w:rPr>
          <w:rFonts w:eastAsia="Times New Roman"/>
          <w:i/>
          <w:iCs/>
        </w:rPr>
        <w:t>Любые действия, в том числе, лишение жизни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jc w:val="both"/>
        <w:rPr>
          <w:rFonts w:eastAsia="Times New Roman"/>
        </w:rPr>
      </w:pPr>
      <w:r w:rsidRPr="00862ECF">
        <w:rPr>
          <w:rFonts w:eastAsia="Times New Roman"/>
        </w:rPr>
        <w:t>2.​ </w:t>
      </w:r>
      <w:r w:rsidRPr="00862ECF">
        <w:rPr>
          <w:rFonts w:eastAsia="Times New Roman"/>
          <w:i/>
          <w:iCs/>
        </w:rPr>
        <w:t xml:space="preserve">Любые действия, кроме умышленного лишения </w:t>
      </w:r>
      <w:proofErr w:type="spellStart"/>
      <w:proofErr w:type="gramStart"/>
      <w:r w:rsidRPr="00862ECF">
        <w:rPr>
          <w:rFonts w:eastAsia="Times New Roman"/>
          <w:i/>
          <w:iCs/>
        </w:rPr>
        <w:t>жиз</w:t>
      </w:r>
      <w:proofErr w:type="spellEnd"/>
      <w:r w:rsidRPr="00862ECF">
        <w:rPr>
          <w:rFonts w:eastAsia="Times New Roman"/>
          <w:i/>
          <w:iCs/>
        </w:rPr>
        <w:t>​ни</w:t>
      </w:r>
      <w:proofErr w:type="gramEnd"/>
      <w:r w:rsidRPr="00862ECF">
        <w:rPr>
          <w:rFonts w:eastAsia="Times New Roman"/>
          <w:i/>
          <w:iCs/>
        </w:rPr>
        <w:t xml:space="preserve"> либо причинения телесных повреждений.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jc w:val="both"/>
        <w:rPr>
          <w:rFonts w:eastAsia="Times New Roman"/>
        </w:rPr>
      </w:pPr>
      <w:r w:rsidRPr="00862ECF">
        <w:rPr>
          <w:rFonts w:eastAsia="Times New Roman"/>
        </w:rPr>
        <w:lastRenderedPageBreak/>
        <w:t>3.​ </w:t>
      </w:r>
      <w:r w:rsidRPr="00862ECF">
        <w:rPr>
          <w:rFonts w:eastAsia="Times New Roman"/>
          <w:i/>
          <w:iCs/>
        </w:rPr>
        <w:t xml:space="preserve">Любые действия, кроме умышленного лишения </w:t>
      </w:r>
      <w:proofErr w:type="spellStart"/>
      <w:proofErr w:type="gramStart"/>
      <w:r w:rsidRPr="00862ECF">
        <w:rPr>
          <w:rFonts w:eastAsia="Times New Roman"/>
          <w:i/>
          <w:iCs/>
        </w:rPr>
        <w:t>жиз</w:t>
      </w:r>
      <w:proofErr w:type="spellEnd"/>
      <w:r w:rsidRPr="00862ECF">
        <w:rPr>
          <w:rFonts w:eastAsia="Times New Roman"/>
          <w:i/>
          <w:iCs/>
        </w:rPr>
        <w:t>​ни</w:t>
      </w:r>
      <w:proofErr w:type="gramEnd"/>
      <w:r w:rsidRPr="00862ECF">
        <w:rPr>
          <w:rFonts w:eastAsia="Times New Roman"/>
          <w:i/>
          <w:iCs/>
        </w:rPr>
        <w:t>.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jc w:val="both"/>
        <w:rPr>
          <w:rFonts w:eastAsia="Times New Roman"/>
        </w:rPr>
      </w:pPr>
      <w:r w:rsidRPr="00862ECF">
        <w:rPr>
          <w:rFonts w:eastAsia="Times New Roman"/>
        </w:rPr>
        <w:t>4.​ </w:t>
      </w:r>
      <w:r w:rsidRPr="00862ECF">
        <w:rPr>
          <w:rFonts w:eastAsia="Times New Roman"/>
          <w:i/>
          <w:iCs/>
        </w:rPr>
        <w:t xml:space="preserve">Любые действия, кроме умышленного лишения </w:t>
      </w:r>
      <w:proofErr w:type="spellStart"/>
      <w:proofErr w:type="gramStart"/>
      <w:r w:rsidRPr="00862ECF">
        <w:rPr>
          <w:rFonts w:eastAsia="Times New Roman"/>
          <w:i/>
          <w:iCs/>
        </w:rPr>
        <w:t>жиз</w:t>
      </w:r>
      <w:proofErr w:type="spellEnd"/>
      <w:r w:rsidRPr="00862ECF">
        <w:rPr>
          <w:rFonts w:eastAsia="Times New Roman"/>
          <w:i/>
          <w:iCs/>
        </w:rPr>
        <w:t>​ни</w:t>
      </w:r>
      <w:proofErr w:type="gramEnd"/>
      <w:r w:rsidRPr="00862ECF">
        <w:rPr>
          <w:rFonts w:eastAsia="Times New Roman"/>
          <w:i/>
          <w:iCs/>
        </w:rPr>
        <w:t xml:space="preserve"> либо умышленного причинения тяжких телесных повреждений.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jc w:val="both"/>
        <w:rPr>
          <w:rFonts w:eastAsia="Times New Roman"/>
        </w:rPr>
      </w:pPr>
      <w:r w:rsidRPr="00862ECF">
        <w:rPr>
          <w:rFonts w:eastAsia="Times New Roman"/>
        </w:rPr>
        <w:t>5.​ </w:t>
      </w:r>
      <w:r w:rsidRPr="00862ECF">
        <w:rPr>
          <w:rFonts w:eastAsia="Times New Roman"/>
          <w:i/>
          <w:iCs/>
        </w:rPr>
        <w:t>Любые действия, в том числе угроза лишения жизни.</w:t>
      </w:r>
    </w:p>
    <w:p w:rsidR="00862ECF" w:rsidRPr="00862ECF" w:rsidRDefault="00862ECF" w:rsidP="00862ECF">
      <w:pPr>
        <w:spacing w:before="100" w:beforeAutospacing="1" w:after="100" w:afterAutospacing="1"/>
        <w:ind w:left="1080" w:hanging="360"/>
        <w:jc w:val="both"/>
        <w:rPr>
          <w:rFonts w:eastAsia="Times New Roman"/>
        </w:rPr>
      </w:pPr>
      <w:r w:rsidRPr="00862ECF">
        <w:rPr>
          <w:rFonts w:eastAsia="Times New Roman"/>
        </w:rPr>
        <w:t>1.​ </w:t>
      </w:r>
      <w:r w:rsidRPr="00862ECF">
        <w:rPr>
          <w:rFonts w:eastAsia="Times New Roman"/>
          <w:i/>
          <w:iCs/>
        </w:rPr>
        <w:t>На жизнь.</w:t>
      </w:r>
    </w:p>
    <w:p w:rsidR="00862ECF" w:rsidRPr="00862ECF" w:rsidRDefault="00862ECF" w:rsidP="00862ECF">
      <w:pPr>
        <w:spacing w:before="100" w:beforeAutospacing="1" w:after="100" w:afterAutospacing="1"/>
        <w:ind w:left="1080" w:hanging="360"/>
        <w:jc w:val="both"/>
        <w:rPr>
          <w:rFonts w:eastAsia="Times New Roman"/>
        </w:rPr>
      </w:pPr>
      <w:r w:rsidRPr="00862ECF">
        <w:rPr>
          <w:rFonts w:eastAsia="Times New Roman"/>
        </w:rPr>
        <w:t>2.​ </w:t>
      </w:r>
      <w:r w:rsidRPr="00862ECF">
        <w:rPr>
          <w:rFonts w:eastAsia="Times New Roman"/>
          <w:i/>
          <w:iCs/>
        </w:rPr>
        <w:t>На здоровье в виде легких телесных повреждений.</w:t>
      </w:r>
    </w:p>
    <w:p w:rsidR="00862ECF" w:rsidRPr="00862ECF" w:rsidRDefault="00862ECF" w:rsidP="00862ECF">
      <w:pPr>
        <w:spacing w:before="100" w:beforeAutospacing="1" w:after="100" w:afterAutospacing="1"/>
        <w:ind w:left="1080" w:hanging="360"/>
        <w:jc w:val="both"/>
        <w:rPr>
          <w:rFonts w:eastAsia="Times New Roman"/>
        </w:rPr>
      </w:pPr>
      <w:r w:rsidRPr="00862ECF">
        <w:rPr>
          <w:rFonts w:eastAsia="Times New Roman"/>
        </w:rPr>
        <w:t>3.​ </w:t>
      </w:r>
      <w:r w:rsidRPr="00862ECF">
        <w:rPr>
          <w:rFonts w:eastAsia="Times New Roman"/>
          <w:i/>
          <w:iCs/>
        </w:rPr>
        <w:t xml:space="preserve">На </w:t>
      </w:r>
      <w:proofErr w:type="spellStart"/>
      <w:r w:rsidRPr="00862ECF">
        <w:rPr>
          <w:rFonts w:eastAsia="Times New Roman"/>
          <w:i/>
          <w:iCs/>
        </w:rPr>
        <w:t>здор</w:t>
      </w:r>
      <w:proofErr w:type="gramStart"/>
      <w:r w:rsidRPr="00862ECF">
        <w:rPr>
          <w:rFonts w:eastAsia="Times New Roman"/>
          <w:i/>
          <w:iCs/>
        </w:rPr>
        <w:t>o</w:t>
      </w:r>
      <w:proofErr w:type="gramEnd"/>
      <w:r w:rsidRPr="00862ECF">
        <w:rPr>
          <w:rFonts w:eastAsia="Times New Roman"/>
          <w:i/>
          <w:iCs/>
        </w:rPr>
        <w:t>вье</w:t>
      </w:r>
      <w:proofErr w:type="spellEnd"/>
      <w:r w:rsidRPr="00862ECF">
        <w:rPr>
          <w:rFonts w:eastAsia="Times New Roman"/>
          <w:i/>
          <w:iCs/>
        </w:rPr>
        <w:t xml:space="preserve"> в виде тяжких телесных повреждений.</w:t>
      </w:r>
    </w:p>
    <w:p w:rsidR="00862ECF" w:rsidRPr="00862ECF" w:rsidRDefault="00862ECF" w:rsidP="00862ECF">
      <w:pPr>
        <w:spacing w:before="100" w:beforeAutospacing="1" w:after="100" w:afterAutospacing="1"/>
        <w:ind w:left="1080" w:hanging="360"/>
        <w:jc w:val="both"/>
        <w:rPr>
          <w:rFonts w:eastAsia="Times New Roman"/>
        </w:rPr>
      </w:pPr>
      <w:r w:rsidRPr="00862ECF">
        <w:rPr>
          <w:rFonts w:eastAsia="Times New Roman"/>
        </w:rPr>
        <w:t>4.​ </w:t>
      </w:r>
      <w:r w:rsidRPr="00862ECF">
        <w:rPr>
          <w:rFonts w:eastAsia="Times New Roman"/>
          <w:i/>
          <w:iCs/>
        </w:rPr>
        <w:t xml:space="preserve">На здоровье в виде менее </w:t>
      </w:r>
      <w:proofErr w:type="spellStart"/>
      <w:proofErr w:type="gramStart"/>
      <w:r w:rsidRPr="00862ECF">
        <w:rPr>
          <w:rFonts w:eastAsia="Times New Roman"/>
          <w:i/>
          <w:iCs/>
        </w:rPr>
        <w:t>m</w:t>
      </w:r>
      <w:proofErr w:type="gramEnd"/>
      <w:r w:rsidRPr="00862ECF">
        <w:rPr>
          <w:rFonts w:eastAsia="Times New Roman"/>
          <w:i/>
          <w:iCs/>
        </w:rPr>
        <w:t>яжких</w:t>
      </w:r>
      <w:proofErr w:type="spellEnd"/>
      <w:r w:rsidRPr="00862ECF">
        <w:rPr>
          <w:rFonts w:eastAsia="Times New Roman"/>
          <w:i/>
          <w:iCs/>
        </w:rPr>
        <w:t xml:space="preserve"> телесных </w:t>
      </w:r>
      <w:proofErr w:type="spellStart"/>
      <w:r w:rsidRPr="00862ECF">
        <w:rPr>
          <w:rFonts w:eastAsia="Times New Roman"/>
          <w:i/>
          <w:iCs/>
        </w:rPr>
        <w:t>пoвреж</w:t>
      </w:r>
      <w:proofErr w:type="spellEnd"/>
      <w:r w:rsidRPr="00862ECF">
        <w:rPr>
          <w:rFonts w:eastAsia="Times New Roman"/>
          <w:i/>
          <w:iCs/>
        </w:rPr>
        <w:t>​</w:t>
      </w:r>
      <w:proofErr w:type="spellStart"/>
      <w:r w:rsidRPr="00862ECF">
        <w:rPr>
          <w:rFonts w:eastAsia="Times New Roman"/>
          <w:i/>
          <w:iCs/>
        </w:rPr>
        <w:t>дений</w:t>
      </w:r>
      <w:proofErr w:type="spellEnd"/>
    </w:p>
    <w:p w:rsidR="00862ECF" w:rsidRPr="00862ECF" w:rsidRDefault="00862ECF" w:rsidP="00862ECF">
      <w:pPr>
        <w:spacing w:before="100" w:beforeAutospacing="1" w:after="100" w:afterAutospacing="1"/>
        <w:ind w:left="279" w:firstLine="439"/>
        <w:rPr>
          <w:rFonts w:eastAsia="Times New Roman"/>
        </w:rPr>
      </w:pPr>
      <w:r w:rsidRPr="00862ECF">
        <w:rPr>
          <w:rFonts w:eastAsia="Times New Roman"/>
          <w:i/>
          <w:iCs/>
        </w:rPr>
        <w:t>На личное достоинство и честь, на иные интересы личности.</w:t>
      </w:r>
    </w:p>
    <w:p w:rsidR="00862ECF" w:rsidRPr="00862ECF" w:rsidRDefault="00862ECF" w:rsidP="00862ECF">
      <w:pPr>
        <w:spacing w:before="100" w:beforeAutospacing="1" w:after="100" w:afterAutospacing="1"/>
        <w:ind w:left="279" w:firstLine="439"/>
        <w:rPr>
          <w:rFonts w:eastAsia="Times New Roman"/>
        </w:rPr>
      </w:pPr>
      <w:r w:rsidRPr="00862ECF">
        <w:rPr>
          <w:rFonts w:eastAsia="Times New Roman"/>
          <w:b/>
          <w:bCs/>
        </w:rPr>
        <w:t>11. </w:t>
      </w:r>
      <w:r w:rsidRPr="00862ECF">
        <w:rPr>
          <w:rFonts w:eastAsia="Times New Roman"/>
        </w:rPr>
        <w:t>Соотнесите термины и определения:</w:t>
      </w:r>
      <w:bookmarkStart w:id="40" w:name="OCRUncertain2946"/>
      <w:bookmarkEnd w:id="40"/>
    </w:p>
    <w:p w:rsidR="00862ECF" w:rsidRPr="00862ECF" w:rsidRDefault="00862ECF" w:rsidP="00862ECF">
      <w:pPr>
        <w:spacing w:before="100" w:beforeAutospacing="1" w:after="100" w:afterAutospacing="1"/>
        <w:ind w:left="279" w:hanging="279"/>
        <w:rPr>
          <w:rFonts w:eastAsia="Times New Roman"/>
        </w:rPr>
      </w:pPr>
      <w:r w:rsidRPr="00862ECF">
        <w:rPr>
          <w:rFonts w:eastAsia="Times New Roman"/>
          <w:i/>
          <w:iCs/>
        </w:rPr>
        <w:t>1</w:t>
      </w:r>
      <w:r w:rsidRPr="00862ECF">
        <w:rPr>
          <w:rFonts w:eastAsia="Times New Roman"/>
        </w:rPr>
        <w:t>. </w:t>
      </w:r>
      <w:bookmarkStart w:id="41" w:name="OCRUncertain2947"/>
      <w:r w:rsidRPr="00862ECF">
        <w:rPr>
          <w:rFonts w:eastAsia="Times New Roman"/>
          <w:i/>
          <w:iCs/>
        </w:rPr>
        <w:t>Коллапс.</w:t>
      </w:r>
      <w:bookmarkEnd w:id="41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2. Кома.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3. Паралич.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4. Асисто</w:t>
      </w:r>
      <w:bookmarkStart w:id="42" w:name="OCRUncertain2948"/>
      <w:r w:rsidRPr="00862ECF">
        <w:rPr>
          <w:rFonts w:eastAsia="Times New Roman"/>
          <w:i/>
          <w:iCs/>
        </w:rPr>
        <w:t>л</w:t>
      </w:r>
      <w:bookmarkEnd w:id="42"/>
      <w:r w:rsidRPr="00862ECF">
        <w:rPr>
          <w:rFonts w:eastAsia="Times New Roman"/>
          <w:i/>
          <w:iCs/>
        </w:rPr>
        <w:t>ия.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5. Анамнез.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1. Прекращение работы сердца.</w:t>
      </w:r>
    </w:p>
    <w:p w:rsidR="00862ECF" w:rsidRPr="00862ECF" w:rsidRDefault="00862ECF" w:rsidP="00862ECF">
      <w:pPr>
        <w:spacing w:before="100" w:beforeAutospacing="1" w:after="100" w:afterAutospacing="1"/>
        <w:ind w:left="992" w:hanging="272"/>
        <w:rPr>
          <w:rFonts w:eastAsia="Times New Roman"/>
        </w:rPr>
      </w:pPr>
      <w:r w:rsidRPr="00862ECF">
        <w:rPr>
          <w:rFonts w:eastAsia="Times New Roman"/>
          <w:i/>
          <w:iCs/>
        </w:rPr>
        <w:t>2. Сбор сведений об условиях жизни, предшествующих болезни, об истории заболевания.</w:t>
      </w:r>
    </w:p>
    <w:p w:rsidR="00862ECF" w:rsidRPr="00862ECF" w:rsidRDefault="00862ECF" w:rsidP="00862ECF">
      <w:pPr>
        <w:spacing w:before="100" w:beforeAutospacing="1" w:after="100" w:afterAutospacing="1"/>
        <w:ind w:left="992" w:hanging="272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3. Глубокое угнетение функций центральной нервной </w:t>
      </w:r>
      <w:proofErr w:type="gramStart"/>
      <w:r w:rsidRPr="00862ECF">
        <w:rPr>
          <w:rFonts w:eastAsia="Times New Roman"/>
          <w:i/>
          <w:iCs/>
        </w:rPr>
        <w:t>си​</w:t>
      </w:r>
      <w:proofErr w:type="spellStart"/>
      <w:r w:rsidRPr="00862ECF">
        <w:rPr>
          <w:rFonts w:eastAsia="Times New Roman"/>
          <w:i/>
          <w:iCs/>
        </w:rPr>
        <w:t>стемы</w:t>
      </w:r>
      <w:proofErr w:type="spellEnd"/>
      <w:proofErr w:type="gramEnd"/>
      <w:r w:rsidRPr="00862ECF">
        <w:rPr>
          <w:rFonts w:eastAsia="Times New Roman"/>
          <w:i/>
          <w:iCs/>
        </w:rPr>
        <w:t xml:space="preserve">. Тяжелое поражение головного мозга с </w:t>
      </w:r>
      <w:proofErr w:type="spellStart"/>
      <w:proofErr w:type="gramStart"/>
      <w:r w:rsidRPr="00862ECF">
        <w:rPr>
          <w:rFonts w:eastAsia="Times New Roman"/>
          <w:i/>
          <w:iCs/>
        </w:rPr>
        <w:t>отключени</w:t>
      </w:r>
      <w:proofErr w:type="spellEnd"/>
      <w:r w:rsidRPr="00862ECF">
        <w:rPr>
          <w:rFonts w:eastAsia="Times New Roman"/>
          <w:i/>
          <w:iCs/>
        </w:rPr>
        <w:t>​ем</w:t>
      </w:r>
      <w:proofErr w:type="gramEnd"/>
      <w:r w:rsidRPr="00862ECF">
        <w:rPr>
          <w:rFonts w:eastAsia="Times New Roman"/>
          <w:i/>
          <w:iCs/>
        </w:rPr>
        <w:t xml:space="preserve"> сознания.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4. Острая внезапная слабость.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 xml:space="preserve">5. Потеря способности произвольных движений </w:t>
      </w:r>
      <w:proofErr w:type="spellStart"/>
      <w:proofErr w:type="gramStart"/>
      <w:r w:rsidRPr="00862ECF">
        <w:rPr>
          <w:rFonts w:eastAsia="Times New Roman"/>
          <w:i/>
          <w:iCs/>
        </w:rPr>
        <w:t>конеч</w:t>
      </w:r>
      <w:proofErr w:type="spellEnd"/>
      <w:r w:rsidRPr="00862ECF">
        <w:rPr>
          <w:rFonts w:eastAsia="Times New Roman"/>
          <w:i/>
          <w:iCs/>
        </w:rPr>
        <w:t>​</w:t>
      </w:r>
      <w:proofErr w:type="spellStart"/>
      <w:r w:rsidRPr="00862ECF">
        <w:rPr>
          <w:rFonts w:eastAsia="Times New Roman"/>
          <w:i/>
          <w:iCs/>
        </w:rPr>
        <w:t>ностей</w:t>
      </w:r>
      <w:proofErr w:type="spellEnd"/>
      <w:proofErr w:type="gramEnd"/>
      <w:r w:rsidRPr="00862ECF">
        <w:rPr>
          <w:rFonts w:eastAsia="Times New Roman"/>
          <w:i/>
          <w:iCs/>
        </w:rPr>
        <w:t>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12. </w:t>
      </w:r>
      <w:r w:rsidRPr="00862ECF">
        <w:rPr>
          <w:rFonts w:eastAsia="Times New Roman"/>
        </w:rPr>
        <w:t>Дайте правильный ответ.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1. </w:t>
      </w:r>
      <w:bookmarkStart w:id="43" w:name="OCRUncertain2952"/>
      <w:r w:rsidRPr="00862ECF">
        <w:rPr>
          <w:rFonts w:eastAsia="Times New Roman"/>
        </w:rPr>
        <w:t>Г</w:t>
      </w:r>
      <w:bookmarkEnd w:id="43"/>
      <w:r w:rsidRPr="00862ECF">
        <w:rPr>
          <w:rFonts w:eastAsia="Times New Roman"/>
        </w:rPr>
        <w:t xml:space="preserve">ражданин подлежит призыву на военную </w:t>
      </w:r>
      <w:proofErr w:type="spellStart"/>
      <w:proofErr w:type="gramStart"/>
      <w:r w:rsidRPr="00862ECF">
        <w:rPr>
          <w:rFonts w:eastAsia="Times New Roman"/>
        </w:rPr>
        <w:t>служ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бу</w:t>
      </w:r>
      <w:proofErr w:type="spellEnd"/>
      <w:proofErr w:type="gramEnd"/>
      <w:r w:rsidRPr="00862ECF">
        <w:rPr>
          <w:rFonts w:eastAsia="Times New Roman"/>
        </w:rPr>
        <w:t xml:space="preserve"> в возрасте: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а) 17 лет: б) в любом возрасте; в) 18-27 лет.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2. От воинской службы освобождаются граждане мужского пола старше: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50 лет; б) 55 лет; в) 60 лет.</w:t>
      </w:r>
    </w:p>
    <w:p w:rsidR="00862ECF" w:rsidRPr="00862ECF" w:rsidRDefault="00862ECF" w:rsidP="00862ECF">
      <w:pPr>
        <w:spacing w:before="100" w:beforeAutospacing="1" w:after="100" w:afterAutospacing="1"/>
        <w:ind w:left="284" w:hanging="284"/>
        <w:rPr>
          <w:rFonts w:eastAsia="Times New Roman"/>
        </w:rPr>
      </w:pPr>
      <w:r w:rsidRPr="00862ECF">
        <w:rPr>
          <w:rFonts w:eastAsia="Times New Roman"/>
        </w:rPr>
        <w:lastRenderedPageBreak/>
        <w:t xml:space="preserve">3. Первый контракт о прохождении воинской </w:t>
      </w:r>
      <w:proofErr w:type="spellStart"/>
      <w:proofErr w:type="gramStart"/>
      <w:r w:rsidRPr="00862ECF">
        <w:rPr>
          <w:rFonts w:eastAsia="Times New Roman"/>
        </w:rPr>
        <w:t>служ</w:t>
      </w:r>
      <w:proofErr w:type="spellEnd"/>
      <w:r w:rsidRPr="00862ECF">
        <w:rPr>
          <w:rFonts w:eastAsia="Times New Roman"/>
        </w:rPr>
        <w:t>​бы</w:t>
      </w:r>
      <w:proofErr w:type="gramEnd"/>
      <w:r w:rsidRPr="00862ECF">
        <w:rPr>
          <w:rFonts w:eastAsia="Times New Roman"/>
        </w:rPr>
        <w:t xml:space="preserve"> вправе заключать граждане мужского пола в возрасте: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18-40 лет; б) 18-50 лет; в) 20-40 лет.</w:t>
      </w:r>
    </w:p>
    <w:p w:rsidR="00862ECF" w:rsidRPr="00862ECF" w:rsidRDefault="00862ECF" w:rsidP="00862ECF">
      <w:pPr>
        <w:spacing w:before="100" w:beforeAutospacing="1" w:after="100" w:afterAutospacing="1"/>
        <w:ind w:left="284" w:hanging="284"/>
        <w:rPr>
          <w:rFonts w:eastAsia="Times New Roman"/>
        </w:rPr>
      </w:pPr>
      <w:r w:rsidRPr="00862ECF">
        <w:rPr>
          <w:rFonts w:eastAsia="Times New Roman"/>
        </w:rPr>
        <w:t xml:space="preserve">4. Гражданин, не явившийся по повестке военного комиссариата о призыве на военную службу в </w:t>
      </w:r>
      <w:proofErr w:type="spellStart"/>
      <w:proofErr w:type="gramStart"/>
      <w:r w:rsidRPr="00862ECF">
        <w:rPr>
          <w:rFonts w:eastAsia="Times New Roman"/>
        </w:rPr>
        <w:t>ука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занный</w:t>
      </w:r>
      <w:proofErr w:type="spellEnd"/>
      <w:proofErr w:type="gramEnd"/>
      <w:r w:rsidRPr="00862ECF">
        <w:rPr>
          <w:rFonts w:eastAsia="Times New Roman"/>
        </w:rPr>
        <w:t xml:space="preserve"> срок без уважительной причины, согласно ст. 80 </w:t>
      </w:r>
      <w:bookmarkStart w:id="44" w:name="OCRUncertain2953"/>
      <w:r w:rsidRPr="00862ECF">
        <w:rPr>
          <w:rFonts w:eastAsia="Times New Roman"/>
        </w:rPr>
        <w:t>УК</w:t>
      </w:r>
      <w:bookmarkEnd w:id="44"/>
      <w:r w:rsidRPr="00862ECF">
        <w:rPr>
          <w:rFonts w:eastAsia="Times New Roman"/>
        </w:rPr>
        <w:t> РФ наказывается лишением свободы на срок: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а) 1-3 года; б) несет административную ответственность; в) 5-6 лет.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5. Срок службы по призыву: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24 месяца; б) 12 месяцев; в) 18 месяцев.</w:t>
      </w:r>
    </w:p>
    <w:p w:rsidR="00862ECF" w:rsidRPr="00862ECF" w:rsidRDefault="00862ECF" w:rsidP="00862ECF">
      <w:pPr>
        <w:spacing w:before="100" w:beforeAutospacing="1" w:after="100" w:afterAutospacing="1"/>
        <w:ind w:left="300" w:firstLine="419"/>
        <w:rPr>
          <w:rFonts w:eastAsia="Times New Roman"/>
        </w:rPr>
      </w:pPr>
      <w:r w:rsidRPr="00862ECF">
        <w:rPr>
          <w:rFonts w:eastAsia="Times New Roman"/>
          <w:b/>
          <w:bCs/>
        </w:rPr>
        <w:t>13.</w:t>
      </w:r>
      <w:r w:rsidRPr="00862ECF">
        <w:rPr>
          <w:rFonts w:eastAsia="Times New Roman"/>
        </w:rPr>
        <w:t xml:space="preserve"> Соотнесите </w:t>
      </w:r>
      <w:proofErr w:type="gramStart"/>
      <w:r w:rsidRPr="00862ECF">
        <w:rPr>
          <w:rFonts w:eastAsia="Times New Roman"/>
        </w:rPr>
        <w:t>измеряемое</w:t>
      </w:r>
      <w:proofErr w:type="gramEnd"/>
      <w:r w:rsidRPr="00862ECF">
        <w:rPr>
          <w:rFonts w:eastAsia="Times New Roman"/>
        </w:rPr>
        <w:t xml:space="preserve"> и единицу измерения:</w:t>
      </w:r>
      <w:bookmarkStart w:id="45" w:name="OCRUncertain2963"/>
      <w:bookmarkEnd w:id="45"/>
    </w:p>
    <w:p w:rsidR="00862ECF" w:rsidRPr="00862ECF" w:rsidRDefault="00862ECF" w:rsidP="00862ECF">
      <w:pPr>
        <w:spacing w:before="100" w:beforeAutospacing="1" w:after="100" w:afterAutospacing="1"/>
        <w:ind w:left="1080" w:hanging="360"/>
        <w:rPr>
          <w:rFonts w:eastAsia="Times New Roman"/>
        </w:rPr>
      </w:pPr>
      <w:r w:rsidRPr="00862ECF">
        <w:rPr>
          <w:rFonts w:eastAsia="Times New Roman"/>
        </w:rPr>
        <w:t>1.​ </w:t>
      </w:r>
      <w:r w:rsidRPr="00862ECF">
        <w:rPr>
          <w:rFonts w:eastAsia="Times New Roman"/>
          <w:i/>
          <w:iCs/>
        </w:rPr>
        <w:t>Измерение поглощенной дозы</w:t>
      </w:r>
      <w:bookmarkStart w:id="46" w:name="OCRUncertain2964"/>
      <w:r w:rsidRPr="00862ECF">
        <w:rPr>
          <w:rFonts w:eastAsia="Times New Roman"/>
          <w:i/>
          <w:iCs/>
        </w:rPr>
        <w:t>.</w:t>
      </w:r>
      <w:bookmarkEnd w:id="46"/>
    </w:p>
    <w:p w:rsidR="00862ECF" w:rsidRPr="00862ECF" w:rsidRDefault="00862ECF" w:rsidP="00862ECF">
      <w:pPr>
        <w:spacing w:before="100" w:beforeAutospacing="1" w:after="100" w:afterAutospacing="1"/>
        <w:ind w:left="1080" w:hanging="360"/>
        <w:rPr>
          <w:rFonts w:eastAsia="Times New Roman"/>
        </w:rPr>
      </w:pPr>
      <w:r w:rsidRPr="00862ECF">
        <w:rPr>
          <w:rFonts w:eastAsia="Times New Roman"/>
        </w:rPr>
        <w:t>2.​ </w:t>
      </w:r>
      <w:r w:rsidRPr="00862ECF">
        <w:rPr>
          <w:rFonts w:eastAsia="Times New Roman"/>
          <w:i/>
          <w:iCs/>
        </w:rPr>
        <w:t>Мощность дозы излучения (уровень радиации).</w:t>
      </w:r>
    </w:p>
    <w:p w:rsidR="00862ECF" w:rsidRPr="00862ECF" w:rsidRDefault="00862ECF" w:rsidP="00862ECF">
      <w:pPr>
        <w:spacing w:before="100" w:beforeAutospacing="1" w:after="100" w:afterAutospacing="1"/>
        <w:ind w:left="1080" w:hanging="360"/>
        <w:rPr>
          <w:rFonts w:eastAsia="Times New Roman"/>
        </w:rPr>
      </w:pPr>
      <w:r w:rsidRPr="00862ECF">
        <w:rPr>
          <w:rFonts w:eastAsia="Times New Roman"/>
        </w:rPr>
        <w:t>3.​ </w:t>
      </w:r>
      <w:r w:rsidRPr="00862ECF">
        <w:rPr>
          <w:rFonts w:eastAsia="Times New Roman"/>
          <w:i/>
          <w:iCs/>
        </w:rPr>
        <w:t>Ионизирующее излучение.</w:t>
      </w:r>
    </w:p>
    <w:p w:rsidR="00862ECF" w:rsidRPr="00862ECF" w:rsidRDefault="00862ECF" w:rsidP="00862ECF">
      <w:pPr>
        <w:spacing w:before="100" w:beforeAutospacing="1" w:after="100" w:afterAutospacing="1"/>
        <w:ind w:left="1080" w:hanging="360"/>
        <w:rPr>
          <w:rFonts w:eastAsia="Times New Roman"/>
        </w:rPr>
      </w:pPr>
      <w:r w:rsidRPr="00862ECF">
        <w:rPr>
          <w:rFonts w:eastAsia="Times New Roman"/>
        </w:rPr>
        <w:t>4.​ </w:t>
      </w:r>
      <w:r w:rsidRPr="00862ECF">
        <w:rPr>
          <w:rFonts w:eastAsia="Times New Roman"/>
          <w:i/>
          <w:iCs/>
        </w:rPr>
        <w:t>Мощность ядерного </w:t>
      </w:r>
      <w:bookmarkStart w:id="47" w:name="OCRUncertain2965"/>
      <w:r w:rsidRPr="00862ECF">
        <w:rPr>
          <w:rFonts w:eastAsia="Times New Roman"/>
          <w:i/>
          <w:iCs/>
        </w:rPr>
        <w:t>боеприпаса.</w:t>
      </w:r>
      <w:bookmarkEnd w:id="47"/>
    </w:p>
    <w:p w:rsidR="00862ECF" w:rsidRPr="00862ECF" w:rsidRDefault="00862ECF" w:rsidP="00862ECF">
      <w:pPr>
        <w:spacing w:before="100" w:beforeAutospacing="1" w:after="100" w:afterAutospacing="1"/>
        <w:ind w:left="1080" w:hanging="360"/>
        <w:rPr>
          <w:rFonts w:eastAsia="Times New Roman"/>
        </w:rPr>
      </w:pPr>
      <w:r w:rsidRPr="00862ECF">
        <w:rPr>
          <w:rFonts w:eastAsia="Times New Roman"/>
        </w:rPr>
        <w:t>5.​ </w:t>
      </w:r>
      <w:r w:rsidRPr="00862ECF">
        <w:rPr>
          <w:rFonts w:eastAsia="Times New Roman"/>
          <w:i/>
          <w:iCs/>
        </w:rPr>
        <w:t>Величина избыточного давления.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14. </w:t>
      </w:r>
      <w:r w:rsidRPr="00862ECF">
        <w:rPr>
          <w:rFonts w:eastAsia="Times New Roman"/>
        </w:rPr>
        <w:t>Дайте правильный ответ.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1. Назовите два признака венозного кровотечения.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2. Назовите два индивидуальных медицинских </w:t>
      </w:r>
      <w:proofErr w:type="gramStart"/>
      <w:r w:rsidRPr="00862ECF">
        <w:rPr>
          <w:rFonts w:eastAsia="Times New Roman"/>
        </w:rPr>
        <w:t>сред​</w:t>
      </w:r>
      <w:proofErr w:type="spellStart"/>
      <w:r w:rsidRPr="00862ECF">
        <w:rPr>
          <w:rFonts w:eastAsia="Times New Roman"/>
        </w:rPr>
        <w:t>ства</w:t>
      </w:r>
      <w:proofErr w:type="spellEnd"/>
      <w:proofErr w:type="gramEnd"/>
      <w:r w:rsidRPr="00862ECF">
        <w:rPr>
          <w:rFonts w:eastAsia="Times New Roman"/>
        </w:rPr>
        <w:t xml:space="preserve"> защиты и профилактики.</w:t>
      </w:r>
    </w:p>
    <w:p w:rsidR="00862ECF" w:rsidRPr="00862ECF" w:rsidRDefault="00862ECF" w:rsidP="00862ECF">
      <w:pPr>
        <w:spacing w:before="100" w:beforeAutospacing="1" w:after="100" w:afterAutospacing="1"/>
        <w:ind w:left="284" w:hanging="284"/>
        <w:rPr>
          <w:rFonts w:eastAsia="Times New Roman"/>
        </w:rPr>
      </w:pPr>
      <w:r w:rsidRPr="00862ECF">
        <w:rPr>
          <w:rFonts w:eastAsia="Times New Roman"/>
        </w:rPr>
        <w:t xml:space="preserve">3. Назовите два вида современного ядерного </w:t>
      </w:r>
      <w:proofErr w:type="gramStart"/>
      <w:r w:rsidRPr="00862ECF">
        <w:rPr>
          <w:rFonts w:eastAsia="Times New Roman"/>
        </w:rPr>
        <w:t>ору​</w:t>
      </w:r>
      <w:proofErr w:type="spellStart"/>
      <w:r w:rsidRPr="00862ECF">
        <w:rPr>
          <w:rFonts w:eastAsia="Times New Roman"/>
        </w:rPr>
        <w:t>жия</w:t>
      </w:r>
      <w:proofErr w:type="spellEnd"/>
      <w:proofErr w:type="gramEnd"/>
      <w:r w:rsidRPr="00862ECF">
        <w:rPr>
          <w:rFonts w:eastAsia="Times New Roman"/>
        </w:rPr>
        <w:t>, которые отличаются соотношением площадей поражения, ударной волной и проникающей ради​</w:t>
      </w:r>
      <w:proofErr w:type="spellStart"/>
      <w:r w:rsidRPr="00862ECF">
        <w:rPr>
          <w:rFonts w:eastAsia="Times New Roman"/>
        </w:rPr>
        <w:t>ацией</w:t>
      </w:r>
      <w:proofErr w:type="spellEnd"/>
      <w:r w:rsidRPr="00862ECF">
        <w:rPr>
          <w:rFonts w:eastAsia="Times New Roman"/>
        </w:rPr>
        <w:t>.</w:t>
      </w:r>
    </w:p>
    <w:p w:rsidR="00862ECF" w:rsidRPr="00862ECF" w:rsidRDefault="00862ECF" w:rsidP="00862ECF">
      <w:pPr>
        <w:spacing w:before="100" w:beforeAutospacing="1" w:after="100" w:afterAutospacing="1"/>
        <w:ind w:left="284" w:hanging="284"/>
        <w:rPr>
          <w:rFonts w:eastAsia="Times New Roman"/>
        </w:rPr>
      </w:pPr>
      <w:r w:rsidRPr="00862ECF">
        <w:rPr>
          <w:rFonts w:eastAsia="Times New Roman"/>
        </w:rPr>
        <w:t xml:space="preserve">4. Назовите три компонента вдыхаемого воздуха, от которых освобождает противогаз, если на </w:t>
      </w:r>
      <w:proofErr w:type="gramStart"/>
      <w:r w:rsidRPr="00862ECF">
        <w:rPr>
          <w:rFonts w:eastAsia="Times New Roman"/>
        </w:rPr>
        <w:t>дан</w:t>
      </w:r>
      <w:proofErr w:type="gramEnd"/>
      <w:r w:rsidRPr="00862ECF">
        <w:rPr>
          <w:rFonts w:eastAsia="Times New Roman"/>
        </w:rPr>
        <w:t>​ной территории применили все виды </w:t>
      </w:r>
      <w:bookmarkStart w:id="48" w:name="OCRUncertain2951"/>
      <w:r w:rsidRPr="00862ECF">
        <w:rPr>
          <w:rFonts w:eastAsia="Times New Roman"/>
        </w:rPr>
        <w:t>ОМП.</w:t>
      </w:r>
      <w:bookmarkEnd w:id="48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5. Назовите три вредные привычки, снижающие уровень здоровья конкретного человека.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15. </w:t>
      </w:r>
      <w:r w:rsidRPr="00862ECF">
        <w:rPr>
          <w:rFonts w:eastAsia="Times New Roman"/>
        </w:rPr>
        <w:t>Решите задачи.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1.Предельно допустимая концентрация молекул паров ртути </w:t>
      </w:r>
      <w:bookmarkStart w:id="49" w:name="OCRUncertain2955"/>
      <w:r w:rsidRPr="00862ECF">
        <w:rPr>
          <w:rFonts w:eastAsia="Times New Roman"/>
        </w:rPr>
        <w:t>(</w:t>
      </w:r>
      <w:proofErr w:type="spellStart"/>
      <w:r w:rsidRPr="00862ECF">
        <w:rPr>
          <w:rFonts w:eastAsia="Times New Roman"/>
        </w:rPr>
        <w:t>Hq</w:t>
      </w:r>
      <w:proofErr w:type="spellEnd"/>
      <w:r w:rsidRPr="00862ECF">
        <w:rPr>
          <w:rFonts w:eastAsia="Times New Roman"/>
        </w:rPr>
        <w:t>)</w:t>
      </w:r>
      <w:bookmarkEnd w:id="49"/>
      <w:r w:rsidRPr="00862ECF">
        <w:rPr>
          <w:rFonts w:eastAsia="Times New Roman"/>
        </w:rPr>
        <w:t> в воздухе равна </w:t>
      </w:r>
      <w:r w:rsidR="00A13CC1" w:rsidRPr="00A13CC1">
        <w:rPr>
          <w:rFonts w:eastAsia="Times New Roman"/>
        </w:rPr>
        <w:pict>
          <v:shape id="_x0000_i1027" type="#_x0000_t75" alt="" style="width:24pt;height:24pt"/>
        </w:pict>
      </w:r>
      <w:r w:rsidRPr="00862ECF">
        <w:rPr>
          <w:rFonts w:eastAsia="Times New Roman"/>
        </w:rPr>
        <w:t xml:space="preserve">, а </w:t>
      </w:r>
      <w:proofErr w:type="spellStart"/>
      <w:r w:rsidRPr="00862ECF">
        <w:rPr>
          <w:rFonts w:eastAsia="Times New Roman"/>
        </w:rPr>
        <w:t>ядо</w:t>
      </w:r>
      <w:proofErr w:type="spellEnd"/>
      <w:r w:rsidRPr="00862ECF">
        <w:rPr>
          <w:rFonts w:eastAsia="Times New Roman"/>
        </w:rPr>
        <w:t>​витого газа хлора (С</w:t>
      </w:r>
      <w:proofErr w:type="gramStart"/>
      <w:r w:rsidRPr="00862ECF">
        <w:rPr>
          <w:rFonts w:eastAsia="Times New Roman"/>
        </w:rPr>
        <w:t>1</w:t>
      </w:r>
      <w:proofErr w:type="gramEnd"/>
      <w:r w:rsidRPr="00862ECF">
        <w:rPr>
          <w:rFonts w:eastAsia="Times New Roman"/>
        </w:rPr>
        <w:t>) - </w:t>
      </w:r>
      <w:r w:rsidR="00A13CC1" w:rsidRPr="00A13CC1">
        <w:rPr>
          <w:rFonts w:eastAsia="Times New Roman"/>
        </w:rPr>
        <w:pict>
          <v:shape id="_x0000_i1028" type="#_x0000_t75" alt="" style="width:24pt;height:24pt"/>
        </w:pict>
      </w:r>
      <w:r w:rsidRPr="00862ECF">
        <w:rPr>
          <w:rFonts w:eastAsia="Times New Roman"/>
        </w:rPr>
        <w:t>. Найти, при какой массе каждого из веществ в </w:t>
      </w:r>
      <w:r w:rsidR="00A13CC1" w:rsidRPr="00A13CC1">
        <w:rPr>
          <w:rFonts w:eastAsia="Times New Roman"/>
        </w:rPr>
        <w:pict>
          <v:shape id="_x0000_i1029" type="#_x0000_t75" alt="" style="width:24pt;height:24pt"/>
        </w:pict>
      </w:r>
      <w:r w:rsidRPr="00862ECF">
        <w:rPr>
          <w:rFonts w:eastAsia="Times New Roman"/>
        </w:rPr>
        <w:t xml:space="preserve"> воздуха по​является опасность отравления? Почему надо быть очень осторожным при обращении </w:t>
      </w:r>
      <w:proofErr w:type="gramStart"/>
      <w:r w:rsidRPr="00862ECF">
        <w:rPr>
          <w:rFonts w:eastAsia="Times New Roman"/>
        </w:rPr>
        <w:t>со</w:t>
      </w:r>
      <w:proofErr w:type="gramEnd"/>
      <w:r w:rsidRPr="00862ECF">
        <w:rPr>
          <w:rFonts w:eastAsia="Times New Roman"/>
        </w:rPr>
        <w:t xml:space="preserve"> ртутью?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2. В ходе автономного существования воду можно добывать, собирая росу. Днем при температуре 20</w:t>
      </w:r>
      <w:proofErr w:type="gramStart"/>
      <w:r w:rsidRPr="00862ECF">
        <w:rPr>
          <w:rFonts w:eastAsia="Times New Roman"/>
        </w:rPr>
        <w:t>°С</w:t>
      </w:r>
      <w:proofErr w:type="gramEnd"/>
      <w:r w:rsidRPr="00862ECF">
        <w:rPr>
          <w:rFonts w:eastAsia="Times New Roman"/>
        </w:rPr>
        <w:t xml:space="preserve"> относительная влажность воздуха была 60%. Сколь​ко воды в виде росы </w:t>
      </w:r>
      <w:r w:rsidRPr="00862ECF">
        <w:rPr>
          <w:rFonts w:eastAsia="Times New Roman"/>
        </w:rPr>
        <w:lastRenderedPageBreak/>
        <w:t xml:space="preserve">выделится из каждого </w:t>
      </w:r>
      <w:proofErr w:type="spellStart"/>
      <w:r w:rsidRPr="00862ECF">
        <w:rPr>
          <w:rFonts w:eastAsia="Times New Roman"/>
        </w:rPr>
        <w:t>куби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ческого</w:t>
      </w:r>
      <w:proofErr w:type="spellEnd"/>
      <w:r w:rsidRPr="00862ECF">
        <w:rPr>
          <w:rFonts w:eastAsia="Times New Roman"/>
        </w:rPr>
        <w:t xml:space="preserve"> метра воздуха, если температура ночью понизилась до 8°С?</w:t>
      </w:r>
    </w:p>
    <w:p w:rsidR="00862ECF" w:rsidRPr="00862ECF" w:rsidRDefault="00862ECF" w:rsidP="00862ECF">
      <w:pPr>
        <w:spacing w:before="100" w:beforeAutospacing="1" w:after="100" w:afterAutospacing="1"/>
        <w:ind w:left="279" w:firstLine="439"/>
        <w:rPr>
          <w:rFonts w:eastAsia="Times New Roman"/>
        </w:rPr>
      </w:pPr>
      <w:r w:rsidRPr="00862ECF">
        <w:rPr>
          <w:rFonts w:eastAsia="Times New Roman"/>
          <w:b/>
          <w:bCs/>
        </w:rPr>
        <w:t>16.</w:t>
      </w:r>
      <w:r w:rsidRPr="00862ECF">
        <w:rPr>
          <w:rFonts w:eastAsia="Times New Roman"/>
        </w:rPr>
        <w:t> Соотнесите отравляющее вещество и ею группу:</w:t>
      </w:r>
      <w:bookmarkStart w:id="50" w:name="OCRUncertain2968"/>
      <w:bookmarkEnd w:id="50"/>
    </w:p>
    <w:p w:rsidR="00862ECF" w:rsidRPr="00862ECF" w:rsidRDefault="00862ECF" w:rsidP="00862ECF">
      <w:pPr>
        <w:spacing w:before="100" w:beforeAutospacing="1" w:after="100" w:afterAutospacing="1"/>
        <w:ind w:left="279" w:hanging="279"/>
        <w:rPr>
          <w:rFonts w:eastAsia="Times New Roman"/>
        </w:rPr>
      </w:pPr>
      <w:r w:rsidRPr="00862ECF">
        <w:rPr>
          <w:rFonts w:eastAsia="Times New Roman"/>
          <w:i/>
          <w:iCs/>
        </w:rPr>
        <w:t>1</w:t>
      </w:r>
      <w:r w:rsidRPr="00862ECF">
        <w:rPr>
          <w:rFonts w:eastAsia="Times New Roman"/>
        </w:rPr>
        <w:t>. </w:t>
      </w:r>
      <w:r w:rsidRPr="00862ECF">
        <w:rPr>
          <w:rFonts w:eastAsia="Times New Roman"/>
          <w:i/>
          <w:iCs/>
        </w:rPr>
        <w:t>Синильная кислота, </w:t>
      </w:r>
      <w:bookmarkStart w:id="51" w:name="OCRUncertain2969"/>
      <w:r w:rsidRPr="00862ECF">
        <w:rPr>
          <w:rFonts w:eastAsia="Times New Roman"/>
          <w:i/>
          <w:iCs/>
        </w:rPr>
        <w:t>хлорциан.</w:t>
      </w:r>
      <w:bookmarkEnd w:id="51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2. </w:t>
      </w:r>
      <w:bookmarkStart w:id="52" w:name="OCRUncertain2970"/>
      <w:r w:rsidRPr="00862ECF">
        <w:rPr>
          <w:rFonts w:eastAsia="Times New Roman"/>
          <w:i/>
          <w:iCs/>
        </w:rPr>
        <w:t>ВИ-ИКС,</w:t>
      </w:r>
      <w:bookmarkEnd w:id="52"/>
      <w:r w:rsidRPr="00862ECF">
        <w:rPr>
          <w:rFonts w:eastAsia="Times New Roman"/>
          <w:i/>
          <w:iCs/>
        </w:rPr>
        <w:t> зарин.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3. Фосген.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4. Иприт.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5. </w:t>
      </w:r>
      <w:bookmarkStart w:id="53" w:name="OCRUncertain2971"/>
      <w:proofErr w:type="spellStart"/>
      <w:r w:rsidRPr="00862ECF">
        <w:rPr>
          <w:rFonts w:eastAsia="Times New Roman"/>
          <w:i/>
          <w:iCs/>
        </w:rPr>
        <w:t>Би-зет</w:t>
      </w:r>
      <w:proofErr w:type="spellEnd"/>
      <w:r w:rsidRPr="00862ECF">
        <w:rPr>
          <w:rFonts w:eastAsia="Times New Roman"/>
          <w:i/>
          <w:iCs/>
        </w:rPr>
        <w:t>.</w:t>
      </w:r>
      <w:bookmarkEnd w:id="53"/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17.</w:t>
      </w:r>
      <w:r w:rsidRPr="00862ECF">
        <w:rPr>
          <w:rFonts w:eastAsia="Times New Roman"/>
        </w:rPr>
        <w:t> Решите задачи.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</w:t>
      </w:r>
      <w:bookmarkStart w:id="54" w:name="OCRUncertain3015"/>
      <w:r w:rsidRPr="00862ECF">
        <w:rPr>
          <w:rFonts w:eastAsia="Times New Roman"/>
        </w:rPr>
        <w:t>.</w:t>
      </w:r>
      <w:bookmarkEnd w:id="54"/>
      <w:r w:rsidRPr="00862ECF">
        <w:rPr>
          <w:rFonts w:eastAsia="Times New Roman"/>
        </w:rPr>
        <w:t xml:space="preserve"> Известно, что сигнал бедствия можно подать </w:t>
      </w:r>
      <w:proofErr w:type="spellStart"/>
      <w:proofErr w:type="gramStart"/>
      <w:r w:rsidRPr="00862ECF">
        <w:rPr>
          <w:rFonts w:eastAsia="Times New Roman"/>
        </w:rPr>
        <w:t>сол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нечным</w:t>
      </w:r>
      <w:proofErr w:type="spellEnd"/>
      <w:proofErr w:type="gramEnd"/>
      <w:r w:rsidRPr="00862ECF">
        <w:rPr>
          <w:rFonts w:eastAsia="Times New Roman"/>
        </w:rPr>
        <w:t xml:space="preserve"> зайчиком. Солнечный зайчик от зеркала размером 10 </w:t>
      </w:r>
      <w:r w:rsidR="00A13CC1" w:rsidRPr="00A13CC1">
        <w:rPr>
          <w:rFonts w:eastAsia="Times New Roman"/>
        </w:rPr>
        <w:pict>
          <v:shape id="_x0000_i1030" type="#_x0000_t75" alt="" style="width:24pt;height:24pt"/>
        </w:pict>
      </w:r>
      <w:r w:rsidRPr="00862ECF">
        <w:rPr>
          <w:rFonts w:eastAsia="Times New Roman"/>
        </w:rPr>
        <w:t> 10 см виден на расстоянии более </w:t>
      </w:r>
      <w:bookmarkStart w:id="55" w:name="OCRUncertain3016"/>
      <w:r w:rsidRPr="00862ECF">
        <w:rPr>
          <w:rFonts w:eastAsia="Times New Roman"/>
        </w:rPr>
        <w:t>1</w:t>
      </w:r>
      <w:bookmarkEnd w:id="55"/>
      <w:r w:rsidRPr="00862ECF">
        <w:rPr>
          <w:rFonts w:eastAsia="Times New Roman"/>
        </w:rPr>
        <w:t xml:space="preserve">0 км. Угловая высота Солнца над </w:t>
      </w:r>
      <w:proofErr w:type="gramStart"/>
      <w:r w:rsidRPr="00862ECF">
        <w:rPr>
          <w:rFonts w:eastAsia="Times New Roman"/>
        </w:rPr>
        <w:t>горизонтом</w:t>
      </w:r>
      <w:proofErr w:type="gramEnd"/>
      <w:r w:rsidRPr="00862ECF">
        <w:rPr>
          <w:rFonts w:eastAsia="Times New Roman"/>
        </w:rPr>
        <w:t xml:space="preserve"> а </w:t>
      </w:r>
      <w:bookmarkStart w:id="56" w:name="OCRUncertain3017"/>
      <w:r w:rsidRPr="00862ECF">
        <w:rPr>
          <w:rFonts w:eastAsia="Times New Roman"/>
        </w:rPr>
        <w:t>=</w:t>
      </w:r>
      <w:bookmarkEnd w:id="56"/>
      <w:r w:rsidRPr="00862ECF">
        <w:rPr>
          <w:rFonts w:eastAsia="Times New Roman"/>
        </w:rPr>
        <w:t> 20°. Как надо расположить плоское зеркало, чтобы отраженные лучи направить: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а) вертикально вверх; б) вертикально вниз.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2. Как при помощи компаса измерить ширину реки, не переходя ее?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18. </w:t>
      </w:r>
      <w:r w:rsidRPr="00862ECF">
        <w:rPr>
          <w:rFonts w:eastAsia="Times New Roman"/>
        </w:rPr>
        <w:t>Решите задачи.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rPr>
          <w:rFonts w:eastAsia="Times New Roman"/>
        </w:rPr>
      </w:pPr>
      <w:r w:rsidRPr="00862ECF">
        <w:rPr>
          <w:rFonts w:eastAsia="Times New Roman"/>
        </w:rPr>
        <w:t xml:space="preserve">1.​ Вы живете на 1 этаже 5-этажного дома. В </w:t>
      </w:r>
      <w:proofErr w:type="spellStart"/>
      <w:r w:rsidRPr="00862ECF">
        <w:rPr>
          <w:rFonts w:eastAsia="Times New Roman"/>
        </w:rPr>
        <w:t>резуль</w:t>
      </w:r>
      <w:proofErr w:type="spellEnd"/>
      <w:r w:rsidRPr="00862ECF">
        <w:rPr>
          <w:rFonts w:eastAsia="Times New Roman"/>
        </w:rPr>
        <w:t>​тате аварии на АЭС уровень радиации в районе вашего дома составляет 2400 </w:t>
      </w:r>
      <w:bookmarkStart w:id="57" w:name="OCRUncertain3022"/>
      <w:proofErr w:type="spellStart"/>
      <w:r w:rsidRPr="00862ECF">
        <w:rPr>
          <w:rFonts w:eastAsia="Times New Roman"/>
        </w:rPr>
        <w:t>мР</w:t>
      </w:r>
      <w:proofErr w:type="spellEnd"/>
      <w:r w:rsidRPr="00862ECF">
        <w:rPr>
          <w:rFonts w:eastAsia="Times New Roman"/>
        </w:rPr>
        <w:t>/ч.</w:t>
      </w:r>
      <w:bookmarkEnd w:id="57"/>
      <w:r w:rsidRPr="00862ECF">
        <w:rPr>
          <w:rFonts w:eastAsia="Times New Roman"/>
        </w:rPr>
        <w:t> </w:t>
      </w:r>
      <w:proofErr w:type="spellStart"/>
      <w:r w:rsidRPr="00862ECF">
        <w:rPr>
          <w:rFonts w:eastAsia="Times New Roman"/>
        </w:rPr>
        <w:t>Опре</w:t>
      </w:r>
      <w:proofErr w:type="spellEnd"/>
      <w:r w:rsidRPr="00862ECF">
        <w:rPr>
          <w:rFonts w:eastAsia="Times New Roman"/>
        </w:rPr>
        <w:t>​делите, сколько времени можно находиться дома в своей квартире, чтобы не получить дозу облучения, превышающую допустимую? (</w:t>
      </w:r>
      <w:proofErr w:type="spellStart"/>
      <w:r w:rsidRPr="00862ECF">
        <w:rPr>
          <w:rFonts w:eastAsia="Times New Roman"/>
        </w:rPr>
        <w:t>К</w:t>
      </w:r>
      <w:r w:rsidRPr="00862ECF">
        <w:rPr>
          <w:rFonts w:eastAsia="Times New Roman"/>
          <w:sz w:val="16"/>
        </w:rPr>
        <w:t>осл</w:t>
      </w:r>
      <w:proofErr w:type="spellEnd"/>
      <w:r w:rsidRPr="00862ECF">
        <w:rPr>
          <w:rFonts w:eastAsia="Times New Roman"/>
        </w:rPr>
        <w:t> на 1 этаже </w:t>
      </w:r>
      <w:bookmarkStart w:id="58" w:name="OCRUncertain3023"/>
      <w:r w:rsidRPr="00862ECF">
        <w:rPr>
          <w:rFonts w:eastAsia="Times New Roman"/>
        </w:rPr>
        <w:t>=</w:t>
      </w:r>
      <w:bookmarkEnd w:id="58"/>
      <w:r w:rsidRPr="00862ECF">
        <w:rPr>
          <w:rFonts w:eastAsia="Times New Roman"/>
        </w:rPr>
        <w:t> 6; предел безопасного облучения за 1- 4 суток </w:t>
      </w:r>
      <w:bookmarkStart w:id="59" w:name="OCRUncertain3024"/>
      <w:r w:rsidRPr="00862ECF">
        <w:rPr>
          <w:rFonts w:eastAsia="Times New Roman"/>
        </w:rPr>
        <w:t>==</w:t>
      </w:r>
      <w:bookmarkEnd w:id="59"/>
      <w:r w:rsidRPr="00862ECF">
        <w:rPr>
          <w:rFonts w:eastAsia="Times New Roman"/>
        </w:rPr>
        <w:t> 50 </w:t>
      </w:r>
      <w:bookmarkStart w:id="60" w:name="OCRUncertain3025"/>
      <w:proofErr w:type="gramStart"/>
      <w:r w:rsidRPr="00862ECF">
        <w:rPr>
          <w:rFonts w:eastAsia="Times New Roman"/>
        </w:rPr>
        <w:t>Р</w:t>
      </w:r>
      <w:proofErr w:type="gramEnd"/>
      <w:r w:rsidRPr="00862ECF">
        <w:rPr>
          <w:rFonts w:eastAsia="Times New Roman"/>
        </w:rPr>
        <w:t>,</w:t>
      </w:r>
      <w:bookmarkEnd w:id="60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больше 4 суток </w:t>
      </w:r>
      <w:bookmarkStart w:id="61" w:name="OCRUncertain3026"/>
      <w:r w:rsidRPr="00862ECF">
        <w:rPr>
          <w:rFonts w:eastAsia="Times New Roman"/>
        </w:rPr>
        <w:t>=</w:t>
      </w:r>
      <w:bookmarkEnd w:id="61"/>
      <w:r w:rsidRPr="00862ECF">
        <w:rPr>
          <w:rFonts w:eastAsia="Times New Roman"/>
        </w:rPr>
        <w:t> 100 Р).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2. На машине в составе формирования вы должны выдвинуться для оказания помощи пострадавшим в очаг поражения по зараженной местности. Уро​</w:t>
      </w:r>
      <w:proofErr w:type="spellStart"/>
      <w:r w:rsidRPr="00862ECF">
        <w:rPr>
          <w:rFonts w:eastAsia="Times New Roman"/>
        </w:rPr>
        <w:t>вень</w:t>
      </w:r>
      <w:proofErr w:type="spellEnd"/>
      <w:r w:rsidRPr="00862ECF">
        <w:rPr>
          <w:rFonts w:eastAsia="Times New Roman"/>
        </w:rPr>
        <w:t xml:space="preserve"> радиации на местности - 10 </w:t>
      </w:r>
      <w:bookmarkStart w:id="62" w:name="OCRUncertain3027"/>
      <w:proofErr w:type="gramStart"/>
      <w:r w:rsidRPr="00862ECF">
        <w:rPr>
          <w:rFonts w:eastAsia="Times New Roman"/>
        </w:rPr>
        <w:t>Р</w:t>
      </w:r>
      <w:proofErr w:type="gramEnd"/>
      <w:r w:rsidRPr="00862ECF">
        <w:rPr>
          <w:rFonts w:eastAsia="Times New Roman"/>
        </w:rPr>
        <w:t>/ч,</w:t>
      </w:r>
      <w:bookmarkEnd w:id="62"/>
      <w:r w:rsidRPr="00862ECF">
        <w:rPr>
          <w:rFonts w:eastAsia="Times New Roman"/>
        </w:rPr>
        <w:t> в очаге пора​</w:t>
      </w:r>
      <w:proofErr w:type="spellStart"/>
      <w:r w:rsidRPr="00862ECF">
        <w:rPr>
          <w:rFonts w:eastAsia="Times New Roman"/>
        </w:rPr>
        <w:t>жения</w:t>
      </w:r>
      <w:proofErr w:type="spellEnd"/>
      <w:r w:rsidRPr="00862ECF">
        <w:rPr>
          <w:rFonts w:eastAsia="Times New Roman"/>
        </w:rPr>
        <w:t xml:space="preserve"> - 12 Р/ч, длина маршрута - 25 км. Машина двигается со скоростью 50 км/час. </w:t>
      </w:r>
      <w:proofErr w:type="gramStart"/>
      <w:r w:rsidRPr="00862ECF">
        <w:rPr>
          <w:rFonts w:eastAsia="Times New Roman"/>
        </w:rPr>
        <w:t>Определить, сколько времени вы можете оказывать помощь по​страдавшим, чтобы не получить дозу облучения выше допустимой с учетом поездки в очаг, работы там и возвращения назад?</w:t>
      </w:r>
      <w:proofErr w:type="gramEnd"/>
      <w:r w:rsidRPr="00862ECF">
        <w:rPr>
          <w:rFonts w:eastAsia="Times New Roman"/>
        </w:rPr>
        <w:t xml:space="preserve"> (</w:t>
      </w:r>
      <w:proofErr w:type="spellStart"/>
      <w:r w:rsidRPr="00862ECF">
        <w:rPr>
          <w:rFonts w:eastAsia="Times New Roman"/>
        </w:rPr>
        <w:t>К</w:t>
      </w:r>
      <w:r w:rsidRPr="00862ECF">
        <w:rPr>
          <w:rFonts w:eastAsia="Times New Roman"/>
          <w:sz w:val="16"/>
        </w:rPr>
        <w:t>осл</w:t>
      </w:r>
      <w:proofErr w:type="spellEnd"/>
      <w:r w:rsidRPr="00862ECF">
        <w:rPr>
          <w:rFonts w:eastAsia="Times New Roman"/>
        </w:rPr>
        <w:t> маш</w:t>
      </w:r>
      <w:bookmarkStart w:id="63" w:name="OCRUncertain3028"/>
      <w:r w:rsidRPr="00862ECF">
        <w:rPr>
          <w:rFonts w:eastAsia="Times New Roman"/>
        </w:rPr>
        <w:t>и</w:t>
      </w:r>
      <w:bookmarkEnd w:id="63"/>
      <w:r w:rsidRPr="00862ECF">
        <w:rPr>
          <w:rFonts w:eastAsia="Times New Roman"/>
        </w:rPr>
        <w:t>ны </w:t>
      </w:r>
      <w:bookmarkStart w:id="64" w:name="OCRUncertain3029"/>
      <w:r w:rsidRPr="00862ECF">
        <w:rPr>
          <w:rFonts w:eastAsia="Times New Roman"/>
        </w:rPr>
        <w:t>=</w:t>
      </w:r>
      <w:bookmarkEnd w:id="64"/>
      <w:r w:rsidRPr="00862ECF">
        <w:rPr>
          <w:rFonts w:eastAsia="Times New Roman"/>
        </w:rPr>
        <w:t> 2; в очаге поражения работаем на открытой местности).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19. </w:t>
      </w:r>
      <w:r w:rsidRPr="00862ECF">
        <w:rPr>
          <w:rFonts w:eastAsia="Times New Roman"/>
        </w:rPr>
        <w:t>Выберите поражающие факторы ядерного оружия:</w:t>
      </w:r>
      <w:bookmarkStart w:id="65" w:name="OCRUncertain3046"/>
      <w:bookmarkEnd w:id="65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1</w:t>
      </w:r>
      <w:r w:rsidRPr="00862ECF">
        <w:rPr>
          <w:rFonts w:eastAsia="Times New Roman"/>
        </w:rPr>
        <w:t>. </w:t>
      </w:r>
      <w:r w:rsidRPr="00862ECF">
        <w:rPr>
          <w:rFonts w:eastAsia="Times New Roman"/>
          <w:i/>
          <w:iCs/>
        </w:rPr>
        <w:t>Завал.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2. И</w:t>
      </w:r>
      <w:bookmarkStart w:id="66" w:name="OCRUncertain3047"/>
      <w:r w:rsidRPr="00862ECF">
        <w:rPr>
          <w:rFonts w:eastAsia="Times New Roman"/>
          <w:i/>
          <w:iCs/>
        </w:rPr>
        <w:t>з</w:t>
      </w:r>
      <w:bookmarkEnd w:id="66"/>
      <w:r w:rsidRPr="00862ECF">
        <w:rPr>
          <w:rFonts w:eastAsia="Times New Roman"/>
          <w:i/>
          <w:iCs/>
        </w:rPr>
        <w:t>быточное давление.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3. Ударная волна.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lastRenderedPageBreak/>
        <w:t>4. </w:t>
      </w:r>
      <w:bookmarkStart w:id="67" w:name="OCRUncertain3048"/>
      <w:r w:rsidRPr="00862ECF">
        <w:rPr>
          <w:rFonts w:eastAsia="Times New Roman"/>
          <w:i/>
          <w:iCs/>
        </w:rPr>
        <w:t>Тротиловый</w:t>
      </w:r>
      <w:bookmarkEnd w:id="67"/>
      <w:r w:rsidRPr="00862ECF">
        <w:rPr>
          <w:rFonts w:eastAsia="Times New Roman"/>
          <w:i/>
          <w:iCs/>
        </w:rPr>
        <w:t> эквивалент.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5. Световое излучение.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6. Электромагнитный импульс.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7. Проникающая радиация.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8. Лучевая болезнь.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9. Остаточная радиация.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bookmarkStart w:id="68" w:name="OCRUncertain3049"/>
      <w:r w:rsidRPr="00862ECF">
        <w:rPr>
          <w:rFonts w:eastAsia="Times New Roman"/>
          <w:i/>
          <w:iCs/>
        </w:rPr>
        <w:t>1</w:t>
      </w:r>
      <w:bookmarkEnd w:id="68"/>
      <w:r w:rsidRPr="00862ECF">
        <w:rPr>
          <w:rFonts w:eastAsia="Times New Roman"/>
          <w:i/>
          <w:iCs/>
        </w:rPr>
        <w:t>0. Биологический эквивалент радиации.</w:t>
      </w:r>
    </w:p>
    <w:p w:rsidR="00862ECF" w:rsidRPr="00862ECF" w:rsidRDefault="00862ECF" w:rsidP="00862ECF">
      <w:pPr>
        <w:spacing w:before="100" w:beforeAutospacing="1" w:after="100" w:afterAutospacing="1"/>
        <w:ind w:left="720"/>
        <w:rPr>
          <w:rFonts w:eastAsia="Times New Roman"/>
        </w:rPr>
      </w:pPr>
      <w:r w:rsidRPr="00862ECF">
        <w:rPr>
          <w:rFonts w:eastAsia="Times New Roman"/>
          <w:i/>
          <w:iCs/>
        </w:rPr>
        <w:t>11. Рентген.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20. </w:t>
      </w:r>
      <w:r w:rsidRPr="00862ECF">
        <w:rPr>
          <w:rFonts w:eastAsia="Times New Roman"/>
        </w:rPr>
        <w:t>Решите задачи.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rPr>
          <w:rFonts w:eastAsia="Times New Roman"/>
        </w:rPr>
      </w:pPr>
      <w:r w:rsidRPr="00862ECF">
        <w:rPr>
          <w:rFonts w:eastAsia="Times New Roman"/>
        </w:rPr>
        <w:t xml:space="preserve">1.​ Заблудившийся в лесу турист старается попасть палкой в рыбу, находящуюся на дне ручья глуби​ной 40 см. На каком расстоянии от рыбы палка попадет в дно ручья, если турист, точно </w:t>
      </w:r>
      <w:proofErr w:type="gramStart"/>
      <w:r w:rsidRPr="00862ECF">
        <w:rPr>
          <w:rFonts w:eastAsia="Times New Roman"/>
        </w:rPr>
        <w:t>прицелив​</w:t>
      </w:r>
      <w:proofErr w:type="spellStart"/>
      <w:r w:rsidRPr="00862ECF">
        <w:rPr>
          <w:rFonts w:eastAsia="Times New Roman"/>
        </w:rPr>
        <w:t>шись</w:t>
      </w:r>
      <w:proofErr w:type="spellEnd"/>
      <w:proofErr w:type="gramEnd"/>
      <w:r w:rsidRPr="00862ECF">
        <w:rPr>
          <w:rFonts w:eastAsia="Times New Roman"/>
        </w:rPr>
        <w:t>, двигает палку под углом 45° к поверхности воды?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rPr>
          <w:rFonts w:eastAsia="Times New Roman"/>
        </w:rPr>
      </w:pPr>
      <w:r w:rsidRPr="00862ECF">
        <w:rPr>
          <w:rFonts w:eastAsia="Times New Roman"/>
        </w:rPr>
        <w:t>2.​ Радиостанция, на которой слушают передачи туристы, работает на частоте 75 МГц </w:t>
      </w:r>
      <w:bookmarkStart w:id="69" w:name="OCRUncertain3031"/>
      <w:r w:rsidRPr="00862ECF">
        <w:rPr>
          <w:rFonts w:eastAsia="Times New Roman"/>
        </w:rPr>
        <w:t>(УКВ). </w:t>
      </w:r>
      <w:bookmarkEnd w:id="69"/>
      <w:r w:rsidRPr="00862ECF">
        <w:rPr>
          <w:rFonts w:eastAsia="Times New Roman"/>
        </w:rPr>
        <w:t>Найти длину волны.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b/>
          <w:bCs/>
        </w:rPr>
        <w:t>21. </w:t>
      </w:r>
      <w:r w:rsidRPr="00862ECF">
        <w:rPr>
          <w:rFonts w:eastAsia="Times New Roman"/>
        </w:rPr>
        <w:t>Решите задачи.</w:t>
      </w:r>
    </w:p>
    <w:p w:rsidR="00862ECF" w:rsidRPr="00862ECF" w:rsidRDefault="00862ECF" w:rsidP="00862ECF">
      <w:pPr>
        <w:spacing w:before="100" w:beforeAutospacing="1" w:after="100" w:afterAutospacing="1"/>
        <w:ind w:left="360" w:hanging="360"/>
        <w:rPr>
          <w:rFonts w:eastAsia="Times New Roman"/>
        </w:rPr>
      </w:pPr>
      <w:r w:rsidRPr="00862ECF">
        <w:rPr>
          <w:rFonts w:eastAsia="Times New Roman"/>
        </w:rPr>
        <w:t>2.​ </w:t>
      </w:r>
      <w:proofErr w:type="gramStart"/>
      <w:r w:rsidRPr="00862ECF">
        <w:rPr>
          <w:rFonts w:eastAsia="Times New Roman"/>
        </w:rPr>
        <w:t>Человеку требуется ежедневно: белков - 100 </w:t>
      </w:r>
      <w:bookmarkStart w:id="70" w:name="OCRUncertain3032"/>
      <w:r w:rsidRPr="00862ECF">
        <w:rPr>
          <w:rFonts w:eastAsia="Times New Roman"/>
        </w:rPr>
        <w:t>г, </w:t>
      </w:r>
      <w:bookmarkEnd w:id="70"/>
      <w:r w:rsidRPr="00862ECF">
        <w:rPr>
          <w:rFonts w:eastAsia="Times New Roman"/>
        </w:rPr>
        <w:t>углеводов - 500 </w:t>
      </w:r>
      <w:bookmarkStart w:id="71" w:name="OCRUncertain3033"/>
      <w:r w:rsidRPr="00862ECF">
        <w:rPr>
          <w:rFonts w:eastAsia="Times New Roman"/>
        </w:rPr>
        <w:t>г,</w:t>
      </w:r>
      <w:bookmarkEnd w:id="71"/>
      <w:r w:rsidRPr="00862ECF">
        <w:rPr>
          <w:rFonts w:eastAsia="Times New Roman"/>
        </w:rPr>
        <w:t> жиров - 100 г. Каковы затраты энергии организма, если известно, что: 1 г жира </w:t>
      </w:r>
      <w:bookmarkStart w:id="72" w:name="OCRUncertain3034"/>
      <w:r w:rsidRPr="00862ECF">
        <w:rPr>
          <w:rFonts w:eastAsia="Times New Roman"/>
        </w:rPr>
        <w:t>= </w:t>
      </w:r>
      <w:bookmarkEnd w:id="72"/>
      <w:r w:rsidRPr="00862ECF">
        <w:rPr>
          <w:rFonts w:eastAsia="Times New Roman"/>
        </w:rPr>
        <w:t>9,1 </w:t>
      </w:r>
      <w:bookmarkStart w:id="73" w:name="OCRUncertain3035"/>
      <w:r w:rsidRPr="00862ECF">
        <w:rPr>
          <w:rFonts w:eastAsia="Times New Roman"/>
        </w:rPr>
        <w:t>ккал,</w:t>
      </w:r>
      <w:bookmarkEnd w:id="73"/>
      <w:r w:rsidRPr="00862ECF">
        <w:rPr>
          <w:rFonts w:eastAsia="Times New Roman"/>
        </w:rPr>
        <w:t> 1 </w:t>
      </w:r>
      <w:bookmarkStart w:id="74" w:name="OCRUncertain3036"/>
      <w:r w:rsidRPr="00862ECF">
        <w:rPr>
          <w:rFonts w:eastAsia="Times New Roman"/>
        </w:rPr>
        <w:t>г</w:t>
      </w:r>
      <w:bookmarkEnd w:id="74"/>
      <w:r w:rsidRPr="00862ECF">
        <w:rPr>
          <w:rFonts w:eastAsia="Times New Roman"/>
        </w:rPr>
        <w:t> белка </w:t>
      </w:r>
      <w:bookmarkStart w:id="75" w:name="OCRUncertain3037"/>
      <w:r w:rsidRPr="00862ECF">
        <w:rPr>
          <w:rFonts w:eastAsia="Times New Roman"/>
        </w:rPr>
        <w:t>=</w:t>
      </w:r>
      <w:bookmarkEnd w:id="75"/>
      <w:r w:rsidRPr="00862ECF">
        <w:rPr>
          <w:rFonts w:eastAsia="Times New Roman"/>
        </w:rPr>
        <w:t> 4,1 </w:t>
      </w:r>
      <w:bookmarkStart w:id="76" w:name="OCRUncertain3038"/>
      <w:r w:rsidRPr="00862ECF">
        <w:rPr>
          <w:rFonts w:eastAsia="Times New Roman"/>
        </w:rPr>
        <w:t>ккал,</w:t>
      </w:r>
      <w:bookmarkEnd w:id="76"/>
      <w:proofErr w:type="gramEnd"/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>1 г углеводов </w:t>
      </w:r>
      <w:bookmarkStart w:id="77" w:name="OCRUncertain3039"/>
      <w:r w:rsidRPr="00862ECF">
        <w:rPr>
          <w:rFonts w:eastAsia="Times New Roman"/>
        </w:rPr>
        <w:t>=</w:t>
      </w:r>
      <w:bookmarkEnd w:id="77"/>
      <w:r w:rsidRPr="00862ECF">
        <w:rPr>
          <w:rFonts w:eastAsia="Times New Roman"/>
        </w:rPr>
        <w:t> 4 </w:t>
      </w:r>
      <w:bookmarkStart w:id="78" w:name="OCRUncertain3040"/>
      <w:r w:rsidRPr="00862ECF">
        <w:rPr>
          <w:rFonts w:eastAsia="Times New Roman"/>
        </w:rPr>
        <w:t>ккал.</w:t>
      </w:r>
      <w:bookmarkEnd w:id="78"/>
    </w:p>
    <w:p w:rsidR="00862ECF" w:rsidRPr="00862ECF" w:rsidRDefault="00862ECF" w:rsidP="00862ECF">
      <w:pPr>
        <w:spacing w:before="100" w:beforeAutospacing="1" w:after="100" w:afterAutospacing="1"/>
        <w:ind w:left="360" w:hanging="360"/>
        <w:rPr>
          <w:rFonts w:eastAsia="Times New Roman"/>
        </w:rPr>
      </w:pPr>
      <w:r w:rsidRPr="00862ECF">
        <w:rPr>
          <w:rFonts w:eastAsia="Times New Roman"/>
        </w:rPr>
        <w:t xml:space="preserve">3.​ Ввиду большой нагрузки домашние задания </w:t>
      </w:r>
      <w:proofErr w:type="gramStart"/>
      <w:r w:rsidRPr="00862ECF">
        <w:rPr>
          <w:rFonts w:eastAsia="Times New Roman"/>
        </w:rPr>
        <w:t>вы​</w:t>
      </w:r>
      <w:proofErr w:type="spellStart"/>
      <w:r w:rsidRPr="00862ECF">
        <w:rPr>
          <w:rFonts w:eastAsia="Times New Roman"/>
        </w:rPr>
        <w:t>полняются</w:t>
      </w:r>
      <w:proofErr w:type="spellEnd"/>
      <w:proofErr w:type="gramEnd"/>
      <w:r w:rsidRPr="00862ECF">
        <w:rPr>
          <w:rFonts w:eastAsia="Times New Roman"/>
        </w:rPr>
        <w:t xml:space="preserve"> за счет прогулки и свободного времени. Отсюда усталость, раздражение, заболевания. </w:t>
      </w:r>
      <w:proofErr w:type="gramStart"/>
      <w:r w:rsidRPr="00862ECF">
        <w:rPr>
          <w:rFonts w:eastAsia="Times New Roman"/>
        </w:rPr>
        <w:t>За​</w:t>
      </w:r>
      <w:proofErr w:type="spellStart"/>
      <w:r w:rsidRPr="00862ECF">
        <w:rPr>
          <w:rFonts w:eastAsia="Times New Roman"/>
        </w:rPr>
        <w:t>болеваниям</w:t>
      </w:r>
      <w:proofErr w:type="spellEnd"/>
      <w:proofErr w:type="gramEnd"/>
      <w:r w:rsidRPr="00862ECF">
        <w:rPr>
          <w:rFonts w:eastAsia="Times New Roman"/>
        </w:rPr>
        <w:t xml:space="preserve"> нервной системы способствуют следу​</w:t>
      </w:r>
      <w:proofErr w:type="spellStart"/>
      <w:r w:rsidRPr="00862ECF">
        <w:rPr>
          <w:rFonts w:eastAsia="Times New Roman"/>
        </w:rPr>
        <w:t>ющие</w:t>
      </w:r>
      <w:proofErr w:type="spellEnd"/>
      <w:r w:rsidRPr="00862ECF">
        <w:rPr>
          <w:rFonts w:eastAsia="Times New Roman"/>
        </w:rPr>
        <w:t xml:space="preserve"> факторы: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  <w:i/>
          <w:iCs/>
        </w:rPr>
        <w:t>а) п</w:t>
      </w:r>
      <w:bookmarkStart w:id="79" w:name="OCRUncertain3041"/>
      <w:r w:rsidRPr="00862ECF">
        <w:rPr>
          <w:rFonts w:eastAsia="Times New Roman"/>
          <w:i/>
          <w:iCs/>
        </w:rPr>
        <w:t>л</w:t>
      </w:r>
      <w:bookmarkEnd w:id="79"/>
      <w:r w:rsidRPr="00862ECF">
        <w:rPr>
          <w:rFonts w:eastAsia="Times New Roman"/>
          <w:i/>
          <w:iCs/>
        </w:rPr>
        <w:t>охое настроение;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б) раздражите</w:t>
      </w:r>
      <w:bookmarkStart w:id="80" w:name="OCRUncertain3042"/>
      <w:r w:rsidRPr="00862ECF">
        <w:rPr>
          <w:rFonts w:eastAsia="Times New Roman"/>
          <w:i/>
          <w:iCs/>
        </w:rPr>
        <w:t>л</w:t>
      </w:r>
      <w:bookmarkEnd w:id="80"/>
      <w:r w:rsidRPr="00862ECF">
        <w:rPr>
          <w:rFonts w:eastAsia="Times New Roman"/>
          <w:i/>
          <w:iCs/>
        </w:rPr>
        <w:t>ьность и озлобленность;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в) тревога и беспокойство;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r w:rsidRPr="00862ECF">
        <w:rPr>
          <w:rFonts w:eastAsia="Times New Roman"/>
          <w:i/>
          <w:iCs/>
        </w:rPr>
        <w:t>г) скука;</w:t>
      </w:r>
      <w:bookmarkStart w:id="81" w:name="OCRUncertain3043"/>
      <w:bookmarkEnd w:id="81"/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eastAsia="Times New Roman"/>
        </w:rPr>
      </w:pPr>
      <w:proofErr w:type="spellStart"/>
      <w:r w:rsidRPr="00862ECF">
        <w:rPr>
          <w:rFonts w:eastAsia="Times New Roman"/>
          <w:i/>
          <w:iCs/>
        </w:rPr>
        <w:t>д</w:t>
      </w:r>
      <w:proofErr w:type="spellEnd"/>
      <w:r w:rsidRPr="00862ECF">
        <w:rPr>
          <w:rFonts w:eastAsia="Times New Roman"/>
          <w:i/>
          <w:iCs/>
        </w:rPr>
        <w:t>) внутреннее напряжение.</w:t>
      </w:r>
    </w:p>
    <w:p w:rsidR="00862ECF" w:rsidRPr="00862ECF" w:rsidRDefault="00862ECF" w:rsidP="00862ECF">
      <w:pPr>
        <w:spacing w:before="100" w:beforeAutospacing="1" w:after="100" w:afterAutospacing="1"/>
        <w:rPr>
          <w:rFonts w:eastAsia="Times New Roman"/>
        </w:rPr>
      </w:pPr>
      <w:r w:rsidRPr="00862ECF">
        <w:rPr>
          <w:rFonts w:eastAsia="Times New Roman"/>
        </w:rPr>
        <w:t xml:space="preserve">Определить в процентном отношении воздействие этих факторов на организм, если известно, что воз​действие плохого настроения на 1% больше </w:t>
      </w:r>
      <w:proofErr w:type="spellStart"/>
      <w:proofErr w:type="gramStart"/>
      <w:r w:rsidRPr="00862ECF">
        <w:rPr>
          <w:rFonts w:eastAsia="Times New Roman"/>
        </w:rPr>
        <w:t>воздей</w:t>
      </w:r>
      <w:proofErr w:type="spellEnd"/>
      <w:r w:rsidRPr="00862ECF">
        <w:rPr>
          <w:rFonts w:eastAsia="Times New Roman"/>
        </w:rPr>
        <w:t>​</w:t>
      </w:r>
      <w:proofErr w:type="spellStart"/>
      <w:r w:rsidRPr="00862ECF">
        <w:rPr>
          <w:rFonts w:eastAsia="Times New Roman"/>
        </w:rPr>
        <w:t>ствия</w:t>
      </w:r>
      <w:proofErr w:type="spellEnd"/>
      <w:proofErr w:type="gramEnd"/>
      <w:r w:rsidRPr="00862ECF">
        <w:rPr>
          <w:rFonts w:eastAsia="Times New Roman"/>
        </w:rPr>
        <w:t xml:space="preserve"> тревоги, воздействие раздражительности со​</w:t>
      </w:r>
      <w:proofErr w:type="spellStart"/>
      <w:r w:rsidRPr="00862ECF">
        <w:rPr>
          <w:rFonts w:eastAsia="Times New Roman"/>
        </w:rPr>
        <w:t>ставляет</w:t>
      </w:r>
      <w:proofErr w:type="spellEnd"/>
      <w:r w:rsidRPr="00862ECF">
        <w:rPr>
          <w:rFonts w:eastAsia="Times New Roman"/>
        </w:rPr>
        <w:t xml:space="preserve"> 0,15 от всех факторов и меньше влияния внутреннего напряжения на 9%, а влияние фактора тревоги больше влияния раздражительности на 1,3.</w:t>
      </w:r>
    </w:p>
    <w:p w:rsidR="00862ECF" w:rsidRPr="00862ECF" w:rsidRDefault="00862ECF" w:rsidP="00862ECF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8"/>
          <w:szCs w:val="28"/>
        </w:rPr>
      </w:pPr>
      <w:r w:rsidRPr="00862ECF">
        <w:rPr>
          <w:rFonts w:ascii="Arial" w:eastAsia="Times New Roman" w:hAnsi="Arial" w:cs="Arial"/>
          <w:b/>
          <w:bCs/>
          <w:color w:val="800080"/>
          <w:sz w:val="28"/>
        </w:rPr>
        <w:lastRenderedPageBreak/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9"/>
        <w:gridCol w:w="5686"/>
      </w:tblGrid>
      <w:tr w:rsidR="00862ECF" w:rsidRPr="00862ECF" w:rsidTr="00862ECF">
        <w:tc>
          <w:tcPr>
            <w:tcW w:w="3936" w:type="dxa"/>
            <w:vAlign w:val="center"/>
            <w:hideMark/>
          </w:tcPr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1.</w:t>
            </w:r>
            <w:r w:rsidRPr="00862ECF">
              <w:rPr>
                <w:rFonts w:eastAsia="Times New Roman"/>
              </w:rPr>
              <w:t> </w:t>
            </w:r>
            <w:r w:rsidRPr="00862ECF">
              <w:rPr>
                <w:rFonts w:eastAsia="Times New Roman"/>
                <w:i/>
                <w:iCs/>
              </w:rPr>
              <w:t xml:space="preserve">в, в, </w:t>
            </w:r>
            <w:proofErr w:type="gramStart"/>
            <w:r w:rsidRPr="00862ECF">
              <w:rPr>
                <w:rFonts w:eastAsia="Times New Roman"/>
                <w:i/>
                <w:iCs/>
              </w:rPr>
              <w:t>б</w:t>
            </w:r>
            <w:proofErr w:type="gramEnd"/>
            <w:r w:rsidRPr="00862ECF">
              <w:rPr>
                <w:rFonts w:eastAsia="Times New Roman"/>
                <w:i/>
                <w:iCs/>
              </w:rPr>
              <w:t>, б, б.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2. </w:t>
            </w:r>
            <w:r w:rsidRPr="00862ECF">
              <w:rPr>
                <w:rFonts w:eastAsia="Times New Roman"/>
                <w:i/>
                <w:iCs/>
              </w:rPr>
              <w:t>1-30; 2-50; 3,3.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3.</w:t>
            </w:r>
            <w:r w:rsidRPr="00862ECF">
              <w:rPr>
                <w:rFonts w:eastAsia="Times New Roman"/>
              </w:rPr>
              <w:t> </w:t>
            </w:r>
            <w:r w:rsidRPr="00862ECF">
              <w:rPr>
                <w:rFonts w:eastAsia="Times New Roman"/>
                <w:i/>
                <w:iCs/>
              </w:rPr>
              <w:t xml:space="preserve">б, а, а, </w:t>
            </w:r>
            <w:proofErr w:type="gramStart"/>
            <w:r w:rsidRPr="00862ECF">
              <w:rPr>
                <w:rFonts w:eastAsia="Times New Roman"/>
                <w:i/>
                <w:iCs/>
              </w:rPr>
              <w:t>б</w:t>
            </w:r>
            <w:proofErr w:type="gramEnd"/>
            <w:r w:rsidRPr="00862ECF">
              <w:rPr>
                <w:rFonts w:eastAsia="Times New Roman"/>
                <w:i/>
                <w:iCs/>
              </w:rPr>
              <w:t>, в.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4.</w:t>
            </w:r>
            <w:r w:rsidRPr="00862ECF">
              <w:rPr>
                <w:rFonts w:eastAsia="Times New Roman"/>
              </w:rPr>
              <w:t> 2,</w:t>
            </w:r>
            <w:r w:rsidRPr="00862ECF">
              <w:rPr>
                <w:rFonts w:eastAsia="Times New Roman"/>
                <w:i/>
                <w:iCs/>
              </w:rPr>
              <w:t> 5.4.3,1.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  <w:i/>
                <w:iCs/>
              </w:rPr>
              <w:t>5.</w:t>
            </w:r>
            <w:r w:rsidRPr="00862ECF">
              <w:rPr>
                <w:rFonts w:eastAsia="Times New Roman"/>
                <w:i/>
                <w:iCs/>
              </w:rPr>
              <w:t> 5.4.3,2,1.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  <w:i/>
                <w:iCs/>
              </w:rPr>
              <w:t>6.</w:t>
            </w:r>
            <w:r w:rsidRPr="00862ECF">
              <w:rPr>
                <w:rFonts w:eastAsia="Times New Roman"/>
                <w:i/>
                <w:iCs/>
              </w:rPr>
              <w:t xml:space="preserve"> в, а, а, в, </w:t>
            </w:r>
            <w:proofErr w:type="gramStart"/>
            <w:r w:rsidRPr="00862ECF">
              <w:rPr>
                <w:rFonts w:eastAsia="Times New Roman"/>
                <w:i/>
                <w:iCs/>
              </w:rPr>
              <w:t>б</w:t>
            </w:r>
            <w:proofErr w:type="gramEnd"/>
            <w:r w:rsidRPr="00862ECF">
              <w:rPr>
                <w:rFonts w:eastAsia="Times New Roman"/>
                <w:i/>
                <w:iCs/>
              </w:rPr>
              <w:t>.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7. </w:t>
            </w:r>
            <w:r w:rsidRPr="00862ECF">
              <w:rPr>
                <w:rFonts w:eastAsia="Times New Roman"/>
                <w:i/>
                <w:iCs/>
              </w:rPr>
              <w:t>б, в, в, в, в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8.</w:t>
            </w:r>
            <w:r w:rsidRPr="00862ECF">
              <w:rPr>
                <w:rFonts w:eastAsia="Times New Roman"/>
              </w:rPr>
              <w:t> </w:t>
            </w:r>
            <w:proofErr w:type="spellStart"/>
            <w:r w:rsidRPr="00862ECF">
              <w:rPr>
                <w:rFonts w:eastAsia="Times New Roman"/>
                <w:i/>
                <w:iCs/>
              </w:rPr>
              <w:t>a</w:t>
            </w:r>
            <w:proofErr w:type="spellEnd"/>
            <w:r w:rsidRPr="00862ECF">
              <w:rPr>
                <w:rFonts w:eastAsia="Times New Roman"/>
                <w:i/>
                <w:iCs/>
              </w:rPr>
              <w:t xml:space="preserve">. в, </w:t>
            </w:r>
            <w:proofErr w:type="gramStart"/>
            <w:r w:rsidRPr="00862ECF">
              <w:rPr>
                <w:rFonts w:eastAsia="Times New Roman"/>
                <w:i/>
                <w:iCs/>
              </w:rPr>
              <w:t>б</w:t>
            </w:r>
            <w:proofErr w:type="gramEnd"/>
            <w:r w:rsidRPr="00862ECF">
              <w:rPr>
                <w:rFonts w:eastAsia="Times New Roman"/>
                <w:i/>
                <w:iCs/>
              </w:rPr>
              <w:t>, б, в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9.</w:t>
            </w:r>
            <w:r w:rsidRPr="00862ECF">
              <w:rPr>
                <w:rFonts w:eastAsia="Times New Roman"/>
              </w:rPr>
              <w:t> </w:t>
            </w:r>
            <w:proofErr w:type="spellStart"/>
            <w:r w:rsidRPr="00862ECF">
              <w:rPr>
                <w:rFonts w:eastAsia="Times New Roman"/>
                <w:i/>
                <w:iCs/>
              </w:rPr>
              <w:t>a</w:t>
            </w:r>
            <w:proofErr w:type="spellEnd"/>
            <w:r w:rsidRPr="00862ECF">
              <w:rPr>
                <w:rFonts w:eastAsia="Times New Roman"/>
                <w:i/>
                <w:iCs/>
              </w:rPr>
              <w:t>. б. а, а, а.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10.</w:t>
            </w:r>
            <w:r w:rsidRPr="00862ECF">
              <w:rPr>
                <w:rFonts w:eastAsia="Times New Roman"/>
              </w:rPr>
              <w:t> </w:t>
            </w:r>
            <w:bookmarkStart w:id="82" w:name="OCRUncertain3051"/>
            <w:r w:rsidRPr="00862ECF">
              <w:rPr>
                <w:rFonts w:eastAsia="Times New Roman"/>
              </w:rPr>
              <w:t>1,</w:t>
            </w:r>
            <w:bookmarkEnd w:id="82"/>
            <w:r w:rsidRPr="00862ECF">
              <w:rPr>
                <w:rFonts w:eastAsia="Times New Roman"/>
              </w:rPr>
              <w:t> </w:t>
            </w:r>
            <w:r w:rsidRPr="00862ECF">
              <w:rPr>
                <w:rFonts w:eastAsia="Times New Roman"/>
                <w:i/>
                <w:iCs/>
              </w:rPr>
              <w:t>5.4,2,3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bookmarkStart w:id="83" w:name="OCRUncertain3052"/>
            <w:r w:rsidRPr="00862ECF">
              <w:rPr>
                <w:rFonts w:eastAsia="Times New Roman"/>
                <w:b/>
                <w:bCs/>
              </w:rPr>
              <w:t>11</w:t>
            </w:r>
            <w:bookmarkEnd w:id="83"/>
            <w:r w:rsidRPr="00862ECF">
              <w:rPr>
                <w:rFonts w:eastAsia="Times New Roman"/>
                <w:b/>
                <w:bCs/>
              </w:rPr>
              <w:t>.</w:t>
            </w:r>
            <w:r w:rsidRPr="00862ECF">
              <w:rPr>
                <w:rFonts w:eastAsia="Times New Roman"/>
              </w:rPr>
              <w:t> </w:t>
            </w:r>
            <w:r w:rsidRPr="00862ECF">
              <w:rPr>
                <w:rFonts w:eastAsia="Times New Roman"/>
                <w:i/>
                <w:iCs/>
              </w:rPr>
              <w:t>4, 3,5,1,2</w:t>
            </w:r>
          </w:p>
          <w:p w:rsidR="00862ECF" w:rsidRPr="00862ECF" w:rsidRDefault="00862ECF" w:rsidP="00862ECF">
            <w:pPr>
              <w:spacing w:before="100" w:beforeAutospacing="1" w:after="100" w:afterAutospacing="1"/>
              <w:ind w:firstLine="720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12.</w:t>
            </w:r>
            <w:r w:rsidRPr="00862ECF">
              <w:rPr>
                <w:rFonts w:eastAsia="Times New Roman"/>
              </w:rPr>
              <w:t> </w:t>
            </w:r>
            <w:r w:rsidRPr="00862ECF">
              <w:rPr>
                <w:rFonts w:eastAsia="Times New Roman"/>
                <w:i/>
                <w:iCs/>
              </w:rPr>
              <w:t xml:space="preserve">в, в, </w:t>
            </w:r>
            <w:proofErr w:type="spellStart"/>
            <w:r w:rsidRPr="00862ECF">
              <w:rPr>
                <w:rFonts w:eastAsia="Times New Roman"/>
                <w:i/>
                <w:iCs/>
              </w:rPr>
              <w:t>a</w:t>
            </w:r>
            <w:proofErr w:type="spellEnd"/>
            <w:r w:rsidRPr="00862ECF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862ECF">
              <w:rPr>
                <w:rFonts w:eastAsia="Times New Roman"/>
                <w:i/>
                <w:iCs/>
              </w:rPr>
              <w:t>a</w:t>
            </w:r>
            <w:proofErr w:type="spellEnd"/>
            <w:r w:rsidRPr="00862ECF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862ECF">
              <w:rPr>
                <w:rFonts w:eastAsia="Times New Roman"/>
                <w:i/>
                <w:iCs/>
              </w:rPr>
              <w:t>a</w:t>
            </w:r>
            <w:proofErr w:type="spellEnd"/>
          </w:p>
          <w:p w:rsidR="00862ECF" w:rsidRPr="00862ECF" w:rsidRDefault="00862ECF" w:rsidP="00862EC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62ECF">
              <w:rPr>
                <w:rFonts w:eastAsia="Times New Roman"/>
                <w:b/>
                <w:bCs/>
              </w:rPr>
              <w:t>13.</w:t>
            </w:r>
            <w:r w:rsidRPr="00862ECF">
              <w:rPr>
                <w:rFonts w:eastAsia="Times New Roman"/>
              </w:rPr>
              <w:t> </w:t>
            </w:r>
            <w:r w:rsidRPr="00862ECF">
              <w:rPr>
                <w:rFonts w:eastAsia="Times New Roman"/>
                <w:i/>
                <w:iCs/>
              </w:rPr>
              <w:t>3. 4,</w:t>
            </w:r>
            <w:r w:rsidRPr="00862ECF">
              <w:rPr>
                <w:rFonts w:eastAsia="Times New Roman"/>
              </w:rPr>
              <w:t>5,</w:t>
            </w:r>
            <w:r w:rsidRPr="00862ECF">
              <w:rPr>
                <w:rFonts w:eastAsia="Times New Roman"/>
                <w:i/>
                <w:iCs/>
              </w:rPr>
              <w:t>2,</w:t>
            </w:r>
            <w:bookmarkStart w:id="84" w:name="OCRUncertain3053"/>
            <w:r w:rsidRPr="00862ECF">
              <w:rPr>
                <w:rFonts w:eastAsia="Times New Roman"/>
                <w:i/>
                <w:iCs/>
              </w:rPr>
              <w:t>1</w:t>
            </w:r>
            <w:bookmarkEnd w:id="84"/>
            <w:r w:rsidRPr="00862ECF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5973" w:type="dxa"/>
            <w:vAlign w:val="center"/>
            <w:hideMark/>
          </w:tcPr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ind w:left="419" w:hanging="419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color w:val="000000"/>
              </w:rPr>
              <w:t>14.​ </w:t>
            </w:r>
            <w:r w:rsidRPr="00862ECF">
              <w:rPr>
                <w:rFonts w:eastAsia="Times New Roman"/>
                <w:i/>
                <w:iCs/>
                <w:color w:val="000000"/>
              </w:rPr>
              <w:t>1) кровь темно-вишневая, медленно идет из раны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i/>
                <w:iCs/>
                <w:color w:val="000000"/>
              </w:rPr>
              <w:t>2) АИ-2. ИПП-8;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i/>
                <w:iCs/>
                <w:color w:val="000000"/>
              </w:rPr>
              <w:t>3) ядерное, нейтронное: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i/>
                <w:iCs/>
                <w:color w:val="000000"/>
              </w:rPr>
              <w:t>4) </w:t>
            </w:r>
            <w:bookmarkStart w:id="85" w:name="OCRUncertain3054"/>
            <w:r w:rsidRPr="00862ECF">
              <w:rPr>
                <w:rFonts w:eastAsia="Times New Roman"/>
                <w:i/>
                <w:iCs/>
                <w:color w:val="000000"/>
              </w:rPr>
              <w:t>РВ</w:t>
            </w:r>
            <w:bookmarkEnd w:id="85"/>
            <w:r w:rsidRPr="00862ECF">
              <w:rPr>
                <w:rFonts w:eastAsia="Times New Roman"/>
                <w:i/>
                <w:iCs/>
                <w:color w:val="000000"/>
              </w:rPr>
              <w:t>, 0В, бактерии;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i/>
                <w:iCs/>
                <w:color w:val="000000"/>
              </w:rPr>
              <w:t>5) курение, </w:t>
            </w:r>
            <w:bookmarkStart w:id="86" w:name="OCRUncertain3055"/>
            <w:r w:rsidRPr="00862ECF">
              <w:rPr>
                <w:rFonts w:eastAsia="Times New Roman"/>
                <w:i/>
                <w:iCs/>
                <w:color w:val="000000"/>
              </w:rPr>
              <w:t>УСН,</w:t>
            </w:r>
            <w:bookmarkEnd w:id="86"/>
            <w:r w:rsidRPr="00862ECF">
              <w:rPr>
                <w:rFonts w:eastAsia="Times New Roman"/>
                <w:i/>
                <w:iCs/>
                <w:color w:val="000000"/>
              </w:rPr>
              <w:t> переедание.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b/>
                <w:bCs/>
                <w:color w:val="000000"/>
              </w:rPr>
              <w:t>15. </w:t>
            </w:r>
            <w:bookmarkStart w:id="87" w:name="OCRUncertain3056"/>
            <w:r w:rsidRPr="00862ECF">
              <w:rPr>
                <w:rFonts w:eastAsia="Times New Roman"/>
                <w:i/>
                <w:iCs/>
                <w:color w:val="000000"/>
              </w:rPr>
              <w:t>1</w:t>
            </w:r>
            <w:bookmarkEnd w:id="87"/>
            <w:r w:rsidRPr="00862ECF">
              <w:rPr>
                <w:rFonts w:eastAsia="Times New Roman"/>
                <w:i/>
                <w:iCs/>
                <w:color w:val="000000"/>
              </w:rPr>
              <w:t>) 0,01 </w:t>
            </w:r>
            <w:bookmarkStart w:id="88" w:name="OCRUncertain3057"/>
            <w:r w:rsidRPr="00862ECF">
              <w:rPr>
                <w:rFonts w:eastAsia="Times New Roman"/>
                <w:i/>
                <w:iCs/>
                <w:color w:val="000000"/>
              </w:rPr>
              <w:t>мг,</w:t>
            </w:r>
            <w:bookmarkEnd w:id="88"/>
            <w:r w:rsidRPr="00862ECF">
              <w:rPr>
                <w:rFonts w:eastAsia="Times New Roman"/>
                <w:i/>
                <w:iCs/>
                <w:color w:val="000000"/>
              </w:rPr>
              <w:t> 1 </w:t>
            </w:r>
            <w:bookmarkStart w:id="89" w:name="OCRUncertain3058"/>
            <w:r w:rsidRPr="00862ECF">
              <w:rPr>
                <w:rFonts w:eastAsia="Times New Roman"/>
                <w:i/>
                <w:iCs/>
                <w:color w:val="000000"/>
              </w:rPr>
              <w:t>мг,</w:t>
            </w:r>
            <w:bookmarkEnd w:id="89"/>
            <w:r w:rsidRPr="00862ECF">
              <w:rPr>
                <w:rFonts w:eastAsia="Times New Roman"/>
                <w:i/>
                <w:iCs/>
                <w:color w:val="000000"/>
              </w:rPr>
              <w:t> </w:t>
            </w:r>
            <w:proofErr w:type="gramStart"/>
            <w:r w:rsidRPr="00862ECF">
              <w:rPr>
                <w:rFonts w:eastAsia="Times New Roman"/>
                <w:i/>
                <w:iCs/>
                <w:color w:val="000000"/>
              </w:rPr>
              <w:t>ядовита</w:t>
            </w:r>
            <w:proofErr w:type="gramEnd"/>
            <w:r w:rsidRPr="00862ECF">
              <w:rPr>
                <w:rFonts w:eastAsia="Times New Roman"/>
                <w:i/>
                <w:iCs/>
                <w:color w:val="000000"/>
              </w:rPr>
              <w:t>; 2) 2,1 г.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b/>
                <w:bCs/>
                <w:color w:val="000000"/>
              </w:rPr>
              <w:t>16. </w:t>
            </w:r>
            <w:r w:rsidRPr="00862ECF">
              <w:rPr>
                <w:rFonts w:eastAsia="Times New Roman"/>
                <w:i/>
                <w:iCs/>
                <w:color w:val="000000"/>
              </w:rPr>
              <w:t>2,1,4,3,5.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b/>
                <w:bCs/>
                <w:color w:val="000000"/>
              </w:rPr>
              <w:t>17.</w:t>
            </w:r>
            <w:r w:rsidRPr="00862ECF">
              <w:rPr>
                <w:rFonts w:eastAsia="Times New Roman"/>
                <w:color w:val="000000"/>
              </w:rPr>
              <w:t> </w:t>
            </w:r>
            <w:r w:rsidRPr="00862ECF">
              <w:rPr>
                <w:rFonts w:eastAsia="Times New Roman"/>
                <w:i/>
                <w:iCs/>
                <w:color w:val="000000"/>
              </w:rPr>
              <w:t>1) </w:t>
            </w:r>
            <w:r w:rsidR="00A13CC1" w:rsidRPr="00A13CC1">
              <w:rPr>
                <w:rFonts w:eastAsia="Times New Roman"/>
                <w:color w:val="000000"/>
              </w:rPr>
              <w:pict>
                <v:shape id="_x0000_i1031" type="#_x0000_t75" alt="" style="width:24pt;height:24pt"/>
              </w:pict>
            </w:r>
            <w:r w:rsidRPr="00862ECF">
              <w:rPr>
                <w:rFonts w:eastAsia="Times New Roman"/>
                <w:i/>
                <w:iCs/>
                <w:color w:val="000000"/>
              </w:rPr>
              <w:t> 2) </w:t>
            </w:r>
            <w:bookmarkStart w:id="90" w:name="OCRUncertain3060"/>
            <w:proofErr w:type="spellStart"/>
            <w:r w:rsidRPr="00862ECF">
              <w:rPr>
                <w:rFonts w:eastAsia="Times New Roman"/>
                <w:i/>
                <w:iCs/>
                <w:color w:val="000000"/>
              </w:rPr>
              <w:t>практ</w:t>
            </w:r>
            <w:proofErr w:type="spellEnd"/>
            <w:r w:rsidRPr="00862ECF">
              <w:rPr>
                <w:rFonts w:eastAsia="Times New Roman"/>
                <w:i/>
                <w:iCs/>
                <w:color w:val="000000"/>
              </w:rPr>
              <w:t>.</w:t>
            </w:r>
            <w:bookmarkEnd w:id="90"/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b/>
                <w:bCs/>
                <w:color w:val="000000"/>
              </w:rPr>
              <w:t>18.</w:t>
            </w:r>
            <w:r w:rsidRPr="00862ECF">
              <w:rPr>
                <w:rFonts w:eastAsia="Times New Roman"/>
                <w:color w:val="000000"/>
              </w:rPr>
              <w:t> </w:t>
            </w:r>
            <w:r w:rsidRPr="00862ECF">
              <w:rPr>
                <w:rFonts w:eastAsia="Times New Roman"/>
                <w:i/>
                <w:iCs/>
                <w:color w:val="000000"/>
              </w:rPr>
              <w:t xml:space="preserve">1) 250 </w:t>
            </w:r>
            <w:proofErr w:type="spellStart"/>
            <w:r w:rsidRPr="00862ECF">
              <w:rPr>
                <w:rFonts w:eastAsia="Times New Roman"/>
                <w:i/>
                <w:iCs/>
                <w:color w:val="000000"/>
              </w:rPr>
              <w:t>дн</w:t>
            </w:r>
            <w:proofErr w:type="spellEnd"/>
            <w:r w:rsidRPr="00862ECF">
              <w:rPr>
                <w:rFonts w:eastAsia="Times New Roman"/>
                <w:i/>
                <w:iCs/>
                <w:color w:val="000000"/>
              </w:rPr>
              <w:t>.; 2) 3 ч 45 мин.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b/>
                <w:bCs/>
                <w:color w:val="000000"/>
              </w:rPr>
              <w:t>19.</w:t>
            </w:r>
            <w:r w:rsidRPr="00862ECF">
              <w:rPr>
                <w:rFonts w:eastAsia="Times New Roman"/>
                <w:color w:val="000000"/>
              </w:rPr>
              <w:t> </w:t>
            </w:r>
            <w:r w:rsidRPr="00862ECF">
              <w:rPr>
                <w:rFonts w:eastAsia="Times New Roman"/>
                <w:i/>
                <w:iCs/>
                <w:color w:val="000000"/>
              </w:rPr>
              <w:t>3. 5, 6, 7, 9.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b/>
                <w:bCs/>
                <w:color w:val="000000"/>
              </w:rPr>
              <w:t>20.</w:t>
            </w:r>
            <w:r w:rsidRPr="00862ECF">
              <w:rPr>
                <w:rFonts w:eastAsia="Times New Roman"/>
                <w:color w:val="000000"/>
              </w:rPr>
              <w:t> </w:t>
            </w:r>
            <w:r w:rsidRPr="00862ECF">
              <w:rPr>
                <w:rFonts w:eastAsia="Times New Roman"/>
                <w:i/>
                <w:iCs/>
                <w:color w:val="000000"/>
              </w:rPr>
              <w:t>1) 15 см; 2) 4 см.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b/>
                <w:bCs/>
                <w:color w:val="000000"/>
              </w:rPr>
              <w:t>21.</w:t>
            </w:r>
            <w:r w:rsidRPr="00862ECF">
              <w:rPr>
                <w:rFonts w:eastAsia="Times New Roman"/>
                <w:color w:val="000000"/>
              </w:rPr>
              <w:t> </w:t>
            </w:r>
            <w:bookmarkStart w:id="91" w:name="OCRUncertain3063"/>
            <w:r w:rsidRPr="00862ECF">
              <w:rPr>
                <w:rFonts w:eastAsia="Times New Roman"/>
                <w:i/>
                <w:iCs/>
                <w:color w:val="000000"/>
              </w:rPr>
              <w:t>1</w:t>
            </w:r>
            <w:bookmarkEnd w:id="91"/>
            <w:r w:rsidRPr="00862ECF">
              <w:rPr>
                <w:rFonts w:eastAsia="Times New Roman"/>
                <w:i/>
                <w:iCs/>
                <w:color w:val="000000"/>
              </w:rPr>
              <w:t>) 3320 ккал;</w:t>
            </w:r>
          </w:p>
          <w:p w:rsidR="00862ECF" w:rsidRPr="00862ECF" w:rsidRDefault="00862ECF" w:rsidP="00862EC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62ECF">
              <w:rPr>
                <w:rFonts w:eastAsia="Times New Roman"/>
                <w:i/>
                <w:iCs/>
                <w:color w:val="000000"/>
              </w:rPr>
              <w:t xml:space="preserve">2) </w:t>
            </w:r>
            <w:proofErr w:type="spellStart"/>
            <w:r w:rsidRPr="00862ECF">
              <w:rPr>
                <w:rFonts w:eastAsia="Times New Roman"/>
                <w:i/>
                <w:iCs/>
                <w:color w:val="000000"/>
              </w:rPr>
              <w:t>a</w:t>
            </w:r>
            <w:proofErr w:type="spellEnd"/>
            <w:r w:rsidRPr="00862ECF">
              <w:rPr>
                <w:rFonts w:eastAsia="Times New Roman"/>
                <w:i/>
                <w:iCs/>
                <w:color w:val="000000"/>
              </w:rPr>
              <w:t xml:space="preserve"> -21%, б -15%, в-</w:t>
            </w:r>
            <w:r w:rsidRPr="00862ECF">
              <w:rPr>
                <w:rFonts w:eastAsia="Times New Roman"/>
                <w:color w:val="000000"/>
              </w:rPr>
              <w:t> 20%, </w:t>
            </w:r>
            <w:r w:rsidRPr="00862ECF">
              <w:rPr>
                <w:rFonts w:eastAsia="Times New Roman"/>
                <w:i/>
                <w:iCs/>
                <w:color w:val="000000"/>
              </w:rPr>
              <w:t>г -</w:t>
            </w:r>
            <w:r w:rsidRPr="00862ECF">
              <w:rPr>
                <w:rFonts w:eastAsia="Times New Roman"/>
                <w:color w:val="000000"/>
              </w:rPr>
              <w:t> 20%, </w:t>
            </w:r>
            <w:proofErr w:type="spellStart"/>
            <w:r w:rsidRPr="00862ECF">
              <w:rPr>
                <w:rFonts w:eastAsia="Times New Roman"/>
                <w:i/>
                <w:iCs/>
                <w:color w:val="000000"/>
              </w:rPr>
              <w:t>д</w:t>
            </w:r>
            <w:proofErr w:type="spellEnd"/>
            <w:r w:rsidRPr="00862ECF">
              <w:rPr>
                <w:rFonts w:eastAsia="Times New Roman"/>
                <w:i/>
                <w:iCs/>
                <w:color w:val="000000"/>
              </w:rPr>
              <w:t xml:space="preserve"> – 24</w:t>
            </w:r>
            <w:bookmarkStart w:id="92" w:name="OCRUncertain3064"/>
            <w:r w:rsidRPr="00862ECF">
              <w:rPr>
                <w:rFonts w:eastAsia="Times New Roman"/>
                <w:i/>
                <w:iCs/>
                <w:color w:val="000000"/>
              </w:rPr>
              <w:t>%.</w:t>
            </w:r>
            <w:bookmarkEnd w:id="92"/>
          </w:p>
          <w:p w:rsidR="00862ECF" w:rsidRPr="00862ECF" w:rsidRDefault="00862ECF" w:rsidP="00862E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303AE" w:rsidRPr="00DC1C02" w:rsidRDefault="009303AE" w:rsidP="009303AE">
      <w:pPr>
        <w:spacing w:line="345" w:lineRule="atLeast"/>
        <w:textAlignment w:val="baseline"/>
        <w:rPr>
          <w:sz w:val="28"/>
          <w:szCs w:val="28"/>
        </w:rPr>
      </w:pPr>
    </w:p>
    <w:p w:rsidR="00C650E1" w:rsidRPr="00C650E1" w:rsidRDefault="001134B1" w:rsidP="00C650E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="005C666A" w:rsidRPr="00DC1C0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5C666A" w:rsidRPr="00DC1C02">
        <w:rPr>
          <w:sz w:val="28"/>
          <w:szCs w:val="28"/>
        </w:rPr>
        <w:t xml:space="preserve">  </w:t>
      </w:r>
      <w:r w:rsidR="005C666A" w:rsidRPr="005C666A">
        <w:rPr>
          <w:b/>
          <w:sz w:val="28"/>
          <w:szCs w:val="28"/>
        </w:rPr>
        <w:t>№</w:t>
      </w:r>
      <w:r w:rsidR="00B94C1F">
        <w:rPr>
          <w:b/>
          <w:sz w:val="28"/>
          <w:szCs w:val="28"/>
        </w:rPr>
        <w:t>2</w:t>
      </w:r>
      <w:r w:rsidR="005C666A">
        <w:rPr>
          <w:sz w:val="28"/>
          <w:szCs w:val="28"/>
        </w:rPr>
        <w:t xml:space="preserve"> </w:t>
      </w:r>
      <w:r w:rsidR="005C666A">
        <w:rPr>
          <w:rFonts w:ascii="Calibri" w:eastAsia="Times New Roman" w:hAnsi="Calibri" w:cs="Calibri"/>
          <w:b/>
          <w:bCs/>
          <w:color w:val="000000"/>
          <w:sz w:val="32"/>
        </w:rPr>
        <w:t>Основы медицинских знаний и оказание первой помощи</w:t>
      </w:r>
      <w:r w:rsidR="00C650E1" w:rsidRPr="00C650E1">
        <w:rPr>
          <w:rFonts w:ascii="Liberation Serif" w:eastAsia="Times New Roman" w:hAnsi="Liberation Serif" w:cs="Arial"/>
          <w:b/>
          <w:bCs/>
          <w:color w:val="000000"/>
          <w:sz w:val="32"/>
        </w:rPr>
        <w:t> 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1. </w:t>
      </w:r>
      <w:r w:rsidRPr="00C650E1">
        <w:rPr>
          <w:rFonts w:ascii="Calibri" w:eastAsia="Times New Roman" w:hAnsi="Calibri" w:cs="Calibri"/>
          <w:color w:val="000000"/>
        </w:rPr>
        <w:t>Первая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медицинская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помощь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обморожении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Растереть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пораженный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участок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жестким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материалом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снегом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Создать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условия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для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общего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согревания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ватно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-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марлевую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обмороженный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участок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теплое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питье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Сделать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легкий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массаж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растереть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пораженный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участок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одеколоном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2. </w:t>
      </w:r>
      <w:r w:rsidRPr="00C650E1">
        <w:rPr>
          <w:rFonts w:ascii="Calibri" w:eastAsia="Times New Roman" w:hAnsi="Calibri" w:cs="Calibri"/>
          <w:color w:val="000000"/>
        </w:rPr>
        <w:t>По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каким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признакам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судят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наличии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внутреннего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кровотечения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Цвет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кожных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покровов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уровень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артериального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давления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сознание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Пульс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высокая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температура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судороги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.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Резкая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боль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появление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припухлости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потеря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сознания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3. </w:t>
      </w:r>
      <w:r w:rsidRPr="00C650E1">
        <w:rPr>
          <w:rFonts w:ascii="Calibri" w:eastAsia="Times New Roman" w:hAnsi="Calibri" w:cs="Calibri"/>
          <w:color w:val="000000"/>
        </w:rPr>
        <w:t>Как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оказать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первую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медицинскую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помощь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пострадавшему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ДТП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сильном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ушибе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живота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ind w:left="252" w:hanging="25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спину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теплый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чай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этом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транспортировать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ближайшее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медицинское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учреждение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Провести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противошоковые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мероприятия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транспортировать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ближайшее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медицинское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учреждение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обезболивающее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лекарства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живот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этом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транспортировать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ближайшее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медицинское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учреждение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lastRenderedPageBreak/>
        <w:t>4. </w:t>
      </w:r>
      <w:r w:rsidRPr="00C650E1">
        <w:rPr>
          <w:rFonts w:ascii="Calibri" w:eastAsia="Times New Roman" w:hAnsi="Calibri" w:cs="Calibri"/>
          <w:color w:val="000000"/>
        </w:rPr>
        <w:t>Как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оказать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помощь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пострадавшему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ожоге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отдельных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участков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тела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щелочными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растворами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Промыть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пораженное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водой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смазать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жирным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кремом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из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чистой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ткани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Обработать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пораженное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1-2%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раствором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борной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,</w:t>
      </w:r>
      <w:proofErr w:type="gramEnd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лимонной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уксусной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кислоты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асептическую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Промыть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поврежденный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участок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мыльным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2%-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раствором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столовой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соды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асептическую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5. </w:t>
      </w:r>
      <w:r w:rsidRPr="00C650E1">
        <w:rPr>
          <w:rFonts w:ascii="Calibri" w:eastAsia="Times New Roman" w:hAnsi="Calibri" w:cs="Calibri"/>
          <w:color w:val="000000"/>
        </w:rPr>
        <w:t>Какая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повязка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накладывается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повреждении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лба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proofErr w:type="spellStart"/>
      <w:r w:rsidRPr="00C650E1">
        <w:rPr>
          <w:rFonts w:ascii="Calibri" w:eastAsia="Times New Roman" w:hAnsi="Calibri" w:cs="Calibri"/>
          <w:i/>
          <w:iCs/>
          <w:color w:val="000000"/>
        </w:rPr>
        <w:t>Пращевидная</w:t>
      </w:r>
      <w:proofErr w:type="spellEnd"/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Спиральная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Шапочка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6. </w:t>
      </w:r>
      <w:r w:rsidRPr="00C650E1">
        <w:rPr>
          <w:rFonts w:ascii="Calibri" w:eastAsia="Times New Roman" w:hAnsi="Calibri" w:cs="Calibri"/>
          <w:color w:val="000000"/>
        </w:rPr>
        <w:t>Первая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медицинская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помощь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вывихе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конечности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обезболивающее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средство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вправить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вывих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зафиксировать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конечность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Осуществить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иммобилизацию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конечности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доступные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обезболивающие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средства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риложить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поврежденному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суставу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пузырь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холодной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водой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льдом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организовать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транспортировку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больницу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травмпункт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Зафиксировать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конечность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вправляя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вывих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приложить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пузырь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(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грелку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горячей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водой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рганизовать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транспортировку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больницу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травмпункт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7. </w:t>
      </w:r>
      <w:r w:rsidRPr="00C650E1">
        <w:rPr>
          <w:rFonts w:ascii="Calibri" w:eastAsia="Times New Roman" w:hAnsi="Calibri" w:cs="Calibri"/>
          <w:color w:val="000000"/>
        </w:rPr>
        <w:t>Как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оказать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первую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помощь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пострадавшему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ожоге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отдельных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участков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тела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кислотой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?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Промыть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пораженное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водой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смазать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жирным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кремом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из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чистой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ткани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Обработать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пораженное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1-2%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раствором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борной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,</w:t>
      </w:r>
      <w:proofErr w:type="gramEnd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лимонной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уксусной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кислоты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асептическую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Промыть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поврежденный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участок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мыльным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2%-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раствором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столовой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соды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асептическую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8. 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каком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эвакуируется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пострадавший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ДТП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вывихом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бедра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лежа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сидя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Свободное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9. 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каком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эвакуируется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пострадавший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ДТП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вывихом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костей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верхней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конечности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лежа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Свободное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Свободное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общей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слабости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–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сидя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лежа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)</w:t>
      </w:r>
      <w:proofErr w:type="gramEnd"/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10.</w:t>
      </w:r>
      <w:r w:rsidRPr="00C650E1">
        <w:rPr>
          <w:rFonts w:ascii="Calibri" w:eastAsia="Times New Roman" w:hAnsi="Calibri" w:cs="Calibri"/>
          <w:color w:val="000000"/>
        </w:rPr>
        <w:t>Основные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правила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наложения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транспортной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шины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переломе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костей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голени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две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шины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внутренней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наружной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сторон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ноги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стопы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коленного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сустава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прибинтовать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их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.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две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шины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внутренней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наружной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сторон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ноги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стопы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середины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бедра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</w:rPr>
        <w:t>ч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</w:rPr>
        <w:t>тобы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обездвижить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место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перелома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коленный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голеностопный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суставы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11. </w:t>
      </w:r>
      <w:r w:rsidRPr="00C650E1">
        <w:rPr>
          <w:rFonts w:ascii="Calibri" w:eastAsia="Times New Roman" w:hAnsi="Calibri" w:cs="Calibri"/>
          <w:color w:val="000000"/>
        </w:rPr>
        <w:t>Что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необходимо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сделать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для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освобождения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дыхательных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путей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пострадавшего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Поднять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повыше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голову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Подложить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под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плечи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что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-</w:t>
      </w:r>
      <w:r w:rsidRPr="00C650E1">
        <w:rPr>
          <w:rFonts w:ascii="Calibri" w:eastAsia="Times New Roman" w:hAnsi="Calibri" w:cs="Calibri"/>
          <w:i/>
          <w:iCs/>
          <w:color w:val="000000"/>
        </w:rPr>
        <w:t>нибудь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максимально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запрокинуть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голову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Открыть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рот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пострадавшему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12.  </w:t>
      </w:r>
      <w:r w:rsidRPr="00C650E1">
        <w:rPr>
          <w:rFonts w:ascii="Calibri" w:eastAsia="Times New Roman" w:hAnsi="Calibri" w:cs="Calibri"/>
          <w:color w:val="000000"/>
        </w:rPr>
        <w:t>Как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транспортировать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пострадавшего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с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проникающим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ранением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грудной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клетки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Лежа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животе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Лежа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спине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Лежа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спине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приподнятой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верхней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частью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туловища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13. </w:t>
      </w:r>
      <w:r w:rsidRPr="00C650E1">
        <w:rPr>
          <w:rFonts w:ascii="Calibri" w:eastAsia="Times New Roman" w:hAnsi="Calibri" w:cs="Calibri"/>
          <w:color w:val="000000"/>
        </w:rPr>
        <w:t>Как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оказать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первую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медицинскую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помощ</w:t>
      </w:r>
      <w:proofErr w:type="gramStart"/>
      <w:r w:rsidRPr="00C650E1">
        <w:rPr>
          <w:rFonts w:ascii="Calibri" w:eastAsia="Times New Roman" w:hAnsi="Calibri" w:cs="Calibri"/>
          <w:color w:val="000000"/>
        </w:rPr>
        <w:t>ь</w:t>
      </w:r>
      <w:r w:rsidRPr="00C650E1">
        <w:rPr>
          <w:rFonts w:ascii="Liberation Serif" w:eastAsia="Times New Roman" w:hAnsi="Liberation Serif" w:cs="Arial"/>
          <w:color w:val="000000"/>
        </w:rPr>
        <w:t>(</w:t>
      </w:r>
      <w:proofErr w:type="gramEnd"/>
      <w:r w:rsidRPr="00C650E1">
        <w:rPr>
          <w:rFonts w:ascii="Calibri" w:eastAsia="Times New Roman" w:hAnsi="Calibri" w:cs="Calibri"/>
          <w:color w:val="000000"/>
        </w:rPr>
        <w:t>ПМП</w:t>
      </w:r>
      <w:r w:rsidRPr="00C650E1">
        <w:rPr>
          <w:rFonts w:ascii="Liberation Serif" w:eastAsia="Times New Roman" w:hAnsi="Liberation Serif" w:cs="Arial"/>
          <w:color w:val="000000"/>
        </w:rPr>
        <w:t>) </w:t>
      </w:r>
      <w:r w:rsidRPr="00C650E1">
        <w:rPr>
          <w:rFonts w:ascii="Calibri" w:eastAsia="Times New Roman" w:hAnsi="Calibri" w:cs="Calibri"/>
          <w:color w:val="000000"/>
        </w:rPr>
        <w:t>пострадавшему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переломе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костей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таза</w:t>
      </w:r>
      <w:r w:rsidRPr="00C650E1">
        <w:rPr>
          <w:rFonts w:ascii="Liberation Serif" w:eastAsia="Times New Roman" w:hAnsi="Liberation Serif" w:cs="Arial"/>
          <w:color w:val="000000"/>
        </w:rPr>
        <w:t>? 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Придать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пострадавшему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полусидячее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положение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тугую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.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lastRenderedPageBreak/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ровную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жесткую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поверхность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согнуть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развести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коленные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суставы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proofErr w:type="gramEnd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подложить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под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них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валик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из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одежды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другого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заменяющего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материала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спину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жесткую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поверхность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местам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повреждения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приложить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грелку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пузырь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льдом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холодной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водой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.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14. </w:t>
      </w:r>
      <w:r w:rsidRPr="00C650E1">
        <w:rPr>
          <w:rFonts w:ascii="Calibri" w:eastAsia="Times New Roman" w:hAnsi="Calibri" w:cs="Calibri"/>
          <w:color w:val="000000"/>
        </w:rPr>
        <w:t>Какие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приемы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ПМП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применяются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внутреннем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кровоизлиянии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или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подозрении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него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ind w:left="360" w:hanging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поврежденную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поверхность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 </w:t>
      </w:r>
      <w:r w:rsidRPr="00C650E1">
        <w:rPr>
          <w:rFonts w:ascii="Calibri" w:eastAsia="Times New Roman" w:hAnsi="Calibri" w:cs="Calibri"/>
          <w:i/>
          <w:iCs/>
          <w:color w:val="000000"/>
        </w:rPr>
        <w:t>грелку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льдом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прохладную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обеспечить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покой</w:t>
      </w:r>
    </w:p>
    <w:p w:rsidR="00C650E1" w:rsidRPr="00C650E1" w:rsidRDefault="00C650E1" w:rsidP="00C650E1">
      <w:pPr>
        <w:ind w:left="360" w:hanging="360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Дать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холодной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воды</w:t>
      </w:r>
    </w:p>
    <w:p w:rsidR="00C650E1" w:rsidRPr="00C650E1" w:rsidRDefault="00C650E1" w:rsidP="00C650E1">
      <w:pPr>
        <w:ind w:left="360" w:hanging="360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Дать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горячего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чаю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15. </w:t>
      </w:r>
      <w:r w:rsidRPr="00C650E1">
        <w:rPr>
          <w:rFonts w:ascii="Calibri" w:eastAsia="Times New Roman" w:hAnsi="Calibri" w:cs="Calibri"/>
          <w:color w:val="000000"/>
        </w:rPr>
        <w:t>Назовите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основные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правила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оказания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ПМП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сотрясении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мозга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спину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подложить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под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голову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валик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теплое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питье</w:t>
      </w:r>
    </w:p>
    <w:p w:rsidR="00C650E1" w:rsidRPr="00C650E1" w:rsidRDefault="00C650E1" w:rsidP="00C650E1">
      <w:pPr>
        <w:ind w:left="360" w:hanging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бок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спину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склоненной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бок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головой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транспортировать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этом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лечебное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учреждение</w:t>
      </w:r>
    </w:p>
    <w:p w:rsidR="00C650E1" w:rsidRPr="00C650E1" w:rsidRDefault="00C650E1" w:rsidP="00C650E1">
      <w:pPr>
        <w:ind w:left="360" w:hanging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спину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proofErr w:type="gramStart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положение</w:t>
      </w:r>
      <w:proofErr w:type="gramEnd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полулежа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склоненной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набок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головой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.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16. </w:t>
      </w:r>
      <w:r w:rsidRPr="00C650E1">
        <w:rPr>
          <w:rFonts w:ascii="Calibri" w:eastAsia="Times New Roman" w:hAnsi="Calibri" w:cs="Calibri"/>
          <w:color w:val="000000"/>
        </w:rPr>
        <w:t>Где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проводится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надавливание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грудную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клетку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закрытом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массаже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сердца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Слева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грудины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справа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грудины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нижнюю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треть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грудины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17.</w:t>
      </w:r>
      <w:r w:rsidRPr="00C650E1">
        <w:rPr>
          <w:rFonts w:ascii="Calibri" w:eastAsia="Times New Roman" w:hAnsi="Calibri" w:cs="Calibri"/>
          <w:color w:val="000000"/>
        </w:rPr>
        <w:t>Какой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должна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быть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транспортная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шина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возможностью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фиксации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только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перелома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обездвиживания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ближайшего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сустава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.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возможностью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фиксации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перелома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обездвиживания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ближайшего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сустава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возможностью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фиксации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места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перелома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обездвиживания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двух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смежных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суставов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18. </w:t>
      </w:r>
      <w:r w:rsidRPr="00C650E1">
        <w:rPr>
          <w:rFonts w:ascii="Calibri" w:eastAsia="Times New Roman" w:hAnsi="Calibri" w:cs="Calibri"/>
          <w:color w:val="000000"/>
        </w:rPr>
        <w:t>Как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оказать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ПМП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открытом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переломе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Концы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сломанных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костей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совместить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стерильную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рану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существить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иммобилизацию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конечности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.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Погрузить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обнаруженные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костные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отломки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рану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стерильную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рану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пузырь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льдом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обезболивающее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средство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обеспечить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покой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конечности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Осуществить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правильную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иммобилизацию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конечности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наложит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рану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стерильную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повязку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обезболивающие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лекарства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организовать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транспортировку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пострадавшего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лечебное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учреждение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19. 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каком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должен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proofErr w:type="gramStart"/>
      <w:r w:rsidRPr="00C650E1">
        <w:rPr>
          <w:rFonts w:ascii="Calibri" w:eastAsia="Times New Roman" w:hAnsi="Calibri" w:cs="Calibri"/>
          <w:color w:val="000000"/>
        </w:rPr>
        <w:t>находится</w:t>
      </w:r>
      <w:proofErr w:type="gramEnd"/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пострадавший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транспортировке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переломом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позвоночника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Пострадавший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должен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быть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уложен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жесткий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щит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proofErr w:type="gramEnd"/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животе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(</w:t>
      </w:r>
      <w:r w:rsidRPr="00C650E1">
        <w:rPr>
          <w:rFonts w:ascii="Calibri" w:eastAsia="Times New Roman" w:hAnsi="Calibri" w:cs="Calibri"/>
          <w:i/>
          <w:iCs/>
          <w:color w:val="000000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валиком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под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верхнюю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часть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туловища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) </w:t>
      </w:r>
      <w:r w:rsidRPr="00C650E1">
        <w:rPr>
          <w:rFonts w:ascii="Calibri" w:eastAsia="Times New Roman" w:hAnsi="Calibri" w:cs="Calibri"/>
          <w:i/>
          <w:iCs/>
          <w:color w:val="000000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спине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(</w:t>
      </w:r>
      <w:r w:rsidRPr="00C650E1">
        <w:rPr>
          <w:rFonts w:ascii="Calibri" w:eastAsia="Times New Roman" w:hAnsi="Calibri" w:cs="Calibri"/>
          <w:i/>
          <w:iCs/>
          <w:color w:val="000000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валиком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поясничном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отделе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)</w:t>
      </w:r>
    </w:p>
    <w:p w:rsidR="00C650E1" w:rsidRPr="00C650E1" w:rsidRDefault="00C650E1" w:rsidP="00C650E1">
      <w:pPr>
        <w:ind w:left="360" w:hanging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Пострадавший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должен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быть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уложен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жесткий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щит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proofErr w:type="gramEnd"/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животе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приподнятым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головным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концом</w:t>
      </w:r>
    </w:p>
    <w:p w:rsidR="00C650E1" w:rsidRPr="00C650E1" w:rsidRDefault="00C650E1" w:rsidP="00C650E1">
      <w:pPr>
        <w:ind w:left="360" w:hanging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Пострадавший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должен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быть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уложен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жесткий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щит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положении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на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животе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опущенным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головным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концом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20. 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каких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случаях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применяется</w:t>
      </w:r>
      <w:r w:rsidRPr="00C650E1">
        <w:rPr>
          <w:rFonts w:ascii="Liberation Serif" w:eastAsia="Times New Roman" w:hAnsi="Liberation Serif" w:cs="Arial"/>
          <w:color w:val="000000"/>
        </w:rPr>
        <w:t>  </w:t>
      </w:r>
      <w:r w:rsidRPr="00C650E1">
        <w:rPr>
          <w:rFonts w:ascii="Calibri" w:eastAsia="Times New Roman" w:hAnsi="Calibri" w:cs="Calibri"/>
          <w:color w:val="000000"/>
        </w:rPr>
        <w:t>энтеродез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или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уголь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активированный</w:t>
      </w:r>
      <w:r w:rsidRPr="00C650E1">
        <w:rPr>
          <w:rFonts w:ascii="Liberation Serif" w:eastAsia="Times New Roman" w:hAnsi="Liberation Serif" w:cs="Arial"/>
          <w:color w:val="000000"/>
        </w:rPr>
        <w:t>, </w:t>
      </w:r>
      <w:r w:rsidRPr="00C650E1">
        <w:rPr>
          <w:rFonts w:ascii="Calibri" w:eastAsia="Times New Roman" w:hAnsi="Calibri" w:cs="Calibri"/>
          <w:color w:val="000000"/>
        </w:rPr>
        <w:t>находящийся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аптечке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болях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животе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высокой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температуре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отравлении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21.</w:t>
      </w:r>
      <w:r w:rsidRPr="00C650E1">
        <w:rPr>
          <w:rFonts w:ascii="Calibri" w:eastAsia="Times New Roman" w:hAnsi="Calibri" w:cs="Calibri"/>
          <w:color w:val="000000"/>
        </w:rPr>
        <w:t>Для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чего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применяется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раствор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сульфацила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натрия</w:t>
      </w:r>
      <w:r w:rsidRPr="00C650E1">
        <w:rPr>
          <w:rFonts w:ascii="Liberation Serif" w:eastAsia="Times New Roman" w:hAnsi="Liberation Serif" w:cs="Arial"/>
          <w:color w:val="000000"/>
        </w:rPr>
        <w:t>, </w:t>
      </w:r>
      <w:r w:rsidRPr="00C650E1">
        <w:rPr>
          <w:rFonts w:ascii="Calibri" w:eastAsia="Times New Roman" w:hAnsi="Calibri" w:cs="Calibri"/>
          <w:color w:val="000000"/>
        </w:rPr>
        <w:t>находящийся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в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аптечке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Для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промывания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ран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Смочить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салфетку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приложить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для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стерилизации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обожженной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поверхности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.</w:t>
      </w:r>
    </w:p>
    <w:p w:rsidR="00C650E1" w:rsidRPr="00C650E1" w:rsidRDefault="00C650E1" w:rsidP="00C650E1">
      <w:pPr>
        <w:ind w:left="180" w:hanging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травме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глаза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попадании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инородных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тел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промыть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глаза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и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закопать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3-5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капель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0"/>
        </w:rPr>
        <w:t>раствора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0"/>
          <w:szCs w:val="2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сульфацила</w:t>
      </w:r>
      <w:r w:rsidRPr="00C650E1">
        <w:rPr>
          <w:rFonts w:ascii="Liberation Serif" w:eastAsia="Times New Roman" w:hAnsi="Liberation Serif" w:cs="Arial"/>
          <w:i/>
          <w:iCs/>
          <w:color w:val="000000"/>
          <w:sz w:val="22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  <w:sz w:val="22"/>
        </w:rPr>
        <w:t>натрия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22. </w:t>
      </w:r>
      <w:r w:rsidRPr="00C650E1">
        <w:rPr>
          <w:rFonts w:ascii="Calibri" w:eastAsia="Times New Roman" w:hAnsi="Calibri" w:cs="Calibri"/>
          <w:color w:val="000000"/>
        </w:rPr>
        <w:t>Признаки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отравления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угарным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газом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Слабость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тошнота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рвота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головокружение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покраснение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кожных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покровов</w:t>
      </w:r>
    </w:p>
    <w:p w:rsidR="00C650E1" w:rsidRPr="00C650E1" w:rsidRDefault="00C650E1" w:rsidP="00C650E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lastRenderedPageBreak/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Слабость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головокружение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побледнение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кожных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покровов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Головная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боль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повышение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температуры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тела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боли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животе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color w:val="000000"/>
        </w:rPr>
        <w:t>23. </w:t>
      </w:r>
      <w:r w:rsidRPr="00C650E1">
        <w:rPr>
          <w:rFonts w:ascii="Calibri" w:eastAsia="Times New Roman" w:hAnsi="Calibri" w:cs="Calibri"/>
          <w:color w:val="000000"/>
        </w:rPr>
        <w:t>Как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оказать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помощь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при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ожоге</w:t>
      </w:r>
      <w:r w:rsidRPr="00C650E1">
        <w:rPr>
          <w:rFonts w:ascii="Liberation Serif" w:eastAsia="Times New Roman" w:hAnsi="Liberation Serif" w:cs="Arial"/>
          <w:color w:val="000000"/>
        </w:rPr>
        <w:t> </w:t>
      </w:r>
      <w:r w:rsidRPr="00C650E1">
        <w:rPr>
          <w:rFonts w:ascii="Calibri" w:eastAsia="Times New Roman" w:hAnsi="Calibri" w:cs="Calibri"/>
          <w:color w:val="000000"/>
        </w:rPr>
        <w:t>кипятком</w:t>
      </w:r>
      <w:r w:rsidRPr="00C650E1">
        <w:rPr>
          <w:rFonts w:ascii="Liberation Serif" w:eastAsia="Times New Roman" w:hAnsi="Liberation Serif" w:cs="Arial"/>
          <w:color w:val="000000"/>
        </w:rPr>
        <w:t>?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1) </w:t>
      </w:r>
      <w:r w:rsidRPr="00C650E1">
        <w:rPr>
          <w:rFonts w:ascii="Calibri" w:eastAsia="Times New Roman" w:hAnsi="Calibri" w:cs="Calibri"/>
          <w:i/>
          <w:iCs/>
          <w:color w:val="000000"/>
        </w:rPr>
        <w:t>Смазать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обожженный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участок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мазью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или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лосьоном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стерильную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повязку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</w:p>
    <w:p w:rsidR="00C650E1" w:rsidRPr="00C650E1" w:rsidRDefault="00C650E1" w:rsidP="00C650E1">
      <w:pPr>
        <w:ind w:left="360" w:hanging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2)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Промыть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обожженный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участок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холодной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водой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минут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10, </w:t>
      </w:r>
      <w:r w:rsidRPr="00C650E1">
        <w:rPr>
          <w:rFonts w:ascii="Calibri" w:eastAsia="Times New Roman" w:hAnsi="Calibri" w:cs="Calibri"/>
          <w:i/>
          <w:iCs/>
          <w:color w:val="000000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стерильную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повязку</w:t>
      </w:r>
      <w:proofErr w:type="gramStart"/>
      <w:r w:rsidRPr="00C650E1">
        <w:rPr>
          <w:rFonts w:ascii="Liberation Serif" w:eastAsia="Times New Roman" w:hAnsi="Liberation Serif" w:cs="Arial"/>
          <w:i/>
          <w:iCs/>
          <w:color w:val="000000"/>
        </w:rPr>
        <w:t>,</w:t>
      </w:r>
      <w:r w:rsidRPr="00C650E1">
        <w:rPr>
          <w:rFonts w:ascii="Calibri" w:eastAsia="Times New Roman" w:hAnsi="Calibri" w:cs="Calibri"/>
          <w:i/>
          <w:iCs/>
          <w:color w:val="000000"/>
        </w:rPr>
        <w:t>д</w:t>
      </w:r>
      <w:proofErr w:type="gramEnd"/>
      <w:r w:rsidRPr="00C650E1">
        <w:rPr>
          <w:rFonts w:ascii="Calibri" w:eastAsia="Times New Roman" w:hAnsi="Calibri" w:cs="Calibri"/>
          <w:i/>
          <w:iCs/>
          <w:color w:val="000000"/>
        </w:rPr>
        <w:t>ать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болеутоляющие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средства</w:t>
      </w:r>
    </w:p>
    <w:p w:rsidR="00C650E1" w:rsidRPr="00C650E1" w:rsidRDefault="00C650E1" w:rsidP="00C6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Liberation Serif" w:eastAsia="Times New Roman" w:hAnsi="Liberation Serif" w:cs="Arial"/>
          <w:i/>
          <w:iCs/>
          <w:color w:val="000000"/>
        </w:rPr>
        <w:t>3) </w:t>
      </w:r>
      <w:r w:rsidRPr="00C650E1">
        <w:rPr>
          <w:rFonts w:ascii="Calibri" w:eastAsia="Times New Roman" w:hAnsi="Calibri" w:cs="Calibri"/>
          <w:i/>
          <w:iCs/>
          <w:color w:val="000000"/>
        </w:rPr>
        <w:t>Обожженную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поверхность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присыпать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пищевой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содой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, </w:t>
      </w:r>
      <w:r w:rsidRPr="00C650E1">
        <w:rPr>
          <w:rFonts w:ascii="Calibri" w:eastAsia="Times New Roman" w:hAnsi="Calibri" w:cs="Calibri"/>
          <w:i/>
          <w:iCs/>
          <w:color w:val="000000"/>
        </w:rPr>
        <w:t>наложить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стерильную</w:t>
      </w:r>
      <w:r w:rsidRPr="00C650E1">
        <w:rPr>
          <w:rFonts w:ascii="Liberation Serif" w:eastAsia="Times New Roman" w:hAnsi="Liberation Serif" w:cs="Arial"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i/>
          <w:iCs/>
          <w:color w:val="000000"/>
        </w:rPr>
        <w:t>повязку</w:t>
      </w:r>
    </w:p>
    <w:p w:rsidR="00C650E1" w:rsidRPr="00C650E1" w:rsidRDefault="00C650E1" w:rsidP="00C650E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650E1">
        <w:rPr>
          <w:rFonts w:ascii="Calibri" w:eastAsia="Times New Roman" w:hAnsi="Calibri" w:cs="Calibri"/>
          <w:b/>
          <w:bCs/>
          <w:i/>
          <w:iCs/>
          <w:color w:val="000000"/>
        </w:rPr>
        <w:t>Ключ</w:t>
      </w:r>
      <w:r w:rsidRPr="00C650E1">
        <w:rPr>
          <w:rFonts w:ascii="Liberation Serif" w:eastAsia="Times New Roman" w:hAnsi="Liberation Serif" w:cs="Arial"/>
          <w:b/>
          <w:bCs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b/>
          <w:bCs/>
          <w:i/>
          <w:iCs/>
          <w:color w:val="000000"/>
        </w:rPr>
        <w:t>к</w:t>
      </w:r>
      <w:r w:rsidRPr="00C650E1">
        <w:rPr>
          <w:rFonts w:ascii="Liberation Serif" w:eastAsia="Times New Roman" w:hAnsi="Liberation Serif" w:cs="Arial"/>
          <w:b/>
          <w:bCs/>
          <w:i/>
          <w:iCs/>
          <w:color w:val="000000"/>
        </w:rPr>
        <w:t> </w:t>
      </w:r>
      <w:r w:rsidRPr="00C650E1">
        <w:rPr>
          <w:rFonts w:ascii="Calibri" w:eastAsia="Times New Roman" w:hAnsi="Calibri" w:cs="Calibri"/>
          <w:b/>
          <w:bCs/>
          <w:i/>
          <w:iCs/>
          <w:color w:val="000000"/>
        </w:rPr>
        <w:t>тесту</w:t>
      </w:r>
      <w:r w:rsidRPr="00C650E1">
        <w:rPr>
          <w:rFonts w:ascii="Liberation Serif" w:eastAsia="Times New Roman" w:hAnsi="Liberation Serif" w:cs="Arial"/>
          <w:b/>
          <w:bCs/>
          <w:i/>
          <w:iCs/>
          <w:color w:val="000000"/>
        </w:rPr>
        <w:t>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1"/>
        <w:gridCol w:w="785"/>
        <w:gridCol w:w="1027"/>
        <w:gridCol w:w="960"/>
        <w:gridCol w:w="1096"/>
        <w:gridCol w:w="994"/>
        <w:gridCol w:w="1032"/>
        <w:gridCol w:w="895"/>
        <w:gridCol w:w="1168"/>
        <w:gridCol w:w="1028"/>
        <w:gridCol w:w="1028"/>
        <w:gridCol w:w="960"/>
        <w:gridCol w:w="292"/>
        <w:gridCol w:w="979"/>
      </w:tblGrid>
      <w:tr w:rsidR="00C650E1" w:rsidRPr="00C650E1" w:rsidTr="00B94C1F"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93" w:name="41975df4441ab877d6979b0fe62adeb1fea9e3ca"/>
            <w:bookmarkStart w:id="94" w:name="0"/>
            <w:bookmarkEnd w:id="93"/>
            <w:bookmarkEnd w:id="94"/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17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21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</w:tr>
      <w:tr w:rsidR="00C650E1" w:rsidRPr="00C650E1" w:rsidTr="00B94C1F"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18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22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1</w:t>
            </w:r>
          </w:p>
        </w:tc>
      </w:tr>
      <w:tr w:rsidR="00C650E1" w:rsidRPr="00C650E1" w:rsidTr="00B94C1F"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19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23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</w:tr>
      <w:tr w:rsidR="00C650E1" w:rsidRPr="00C650E1" w:rsidTr="00B94C1F"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16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b/>
                <w:bCs/>
                <w:color w:val="000000"/>
              </w:rPr>
              <w:t>20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0E1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0E1" w:rsidRPr="00C650E1" w:rsidRDefault="00C650E1" w:rsidP="00C650E1">
            <w:pPr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94C1F" w:rsidTr="00B94C1F">
        <w:tblPrEx>
          <w:jc w:val="center"/>
          <w:tblCellSpacing w:w="15" w:type="dxa"/>
          <w:shd w:val="clear" w:color="auto" w:fill="FFDAB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1" w:type="dxa"/>
          <w:wAfter w:w="979" w:type="dxa"/>
          <w:trHeight w:val="15000"/>
          <w:tblCellSpacing w:w="15" w:type="dxa"/>
          <w:jc w:val="center"/>
        </w:trPr>
        <w:tc>
          <w:tcPr>
            <w:tcW w:w="11265" w:type="dxa"/>
            <w:gridSpan w:val="12"/>
            <w:shd w:val="clear" w:color="auto" w:fill="FFDAB9"/>
            <w:hideMark/>
          </w:tcPr>
          <w:p w:rsidR="00B94C1F" w:rsidRDefault="00B94C1F" w:rsidP="00B94C1F">
            <w:pPr>
              <w:pStyle w:val="3"/>
              <w:keepNext w:val="0"/>
              <w:keepLines w:val="0"/>
              <w:spacing w:before="100" w:beforeAutospacing="1" w:after="100" w:afterAutospacing="1"/>
              <w:ind w:left="720"/>
            </w:pPr>
            <w:r>
              <w:lastRenderedPageBreak/>
              <w:t>№3ЧРЕЗВЫЧАЙНЫЕ СИТУАЦИИ ВОЕННОГО ВРЕМЕНИ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Что представляет собой и для чего предназначено оружие массового поражения?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для запугивания населения противника</w:t>
            </w:r>
            <w:r>
              <w:br/>
              <w:t>б) для нанесения массовых разрушений</w:t>
            </w:r>
            <w:r>
              <w:br/>
              <w:t>в) для нанесения массовых потерь противнику</w:t>
            </w:r>
            <w:r>
              <w:br/>
              <w:t>г) средства ведения войны, обладающие большой поражающей способностью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Какие виды оружия относятся к оружию массового поражения?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ядерное оружие</w:t>
            </w:r>
            <w:r>
              <w:br/>
              <w:t>б) стрелковое оружие</w:t>
            </w:r>
            <w:r>
              <w:br/>
              <w:t>в) химическое оружие</w:t>
            </w:r>
            <w:r>
              <w:br/>
              <w:t>г) бактериологическое оружие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Каковы основные поражающие факторы ядерного взрыва?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стресс</w:t>
            </w:r>
            <w:r>
              <w:br/>
              <w:t>б) ударная волна</w:t>
            </w:r>
            <w:r>
              <w:br/>
              <w:t>в) световое излучение</w:t>
            </w:r>
            <w:r>
              <w:br/>
              <w:t>г) проникающая радиация, радиоактивное заражение и электромагнитный импульс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Что представляет собой ударная волна?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область слабого сжатия среды, которая распространяется с малой скоростью во все стороны от места ядерного взрыва</w:t>
            </w:r>
            <w:r>
              <w:br/>
              <w:t>б) область резкого сжатия среды, которая распространяется с большой скоростью во все стороны от места ядерного взрыва</w:t>
            </w:r>
            <w:r>
              <w:br/>
              <w:t>в) фактор поражения людей и животных</w:t>
            </w:r>
            <w:r>
              <w:br/>
              <w:t>г) фактор, вызывающий разрушение зданий и сооружений, повреждение техники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Какое воздействие оказывает ударная волна на человека?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косвенное воздействие</w:t>
            </w:r>
            <w:r>
              <w:br/>
              <w:t>б) непосредственное воздействие</w:t>
            </w:r>
            <w:r>
              <w:br/>
              <w:t>в) опосредованное воздействие</w:t>
            </w:r>
            <w:r>
              <w:br/>
              <w:t>г) возникают нервно-психические нарушения, травмы различной степени тяжести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Что спасает человека от действия ударной волны?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физическая подготовка</w:t>
            </w:r>
            <w:r>
              <w:br/>
              <w:t>б) неровная местность на значительном удалении от эпицентра ядерного взрыва</w:t>
            </w:r>
            <w:r>
              <w:br/>
              <w:t>в) укрытия</w:t>
            </w:r>
            <w:r>
              <w:br/>
              <w:t>г) убежища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Что представляет собой световое излучение?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поток электронов</w:t>
            </w:r>
            <w:r>
              <w:br/>
              <w:t>б) поток позитронов</w:t>
            </w:r>
            <w:r>
              <w:br/>
              <w:t>в) поток лучевой энергии, исходящий из светящейся области ядерного взрыва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lastRenderedPageBreak/>
              <w:t>Как воздействует на здоровье человека световое излучение?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способно вызвать массовые пожары и ожоги у населения</w:t>
            </w:r>
            <w:r>
              <w:br/>
              <w:t>б) способно вызвать массовые пожары</w:t>
            </w:r>
            <w:r>
              <w:br/>
              <w:t>в) способно вызвать ожоги открытых участков кожи</w:t>
            </w:r>
            <w:r>
              <w:br/>
              <w:t xml:space="preserve">г) способно вызвать поражение глаз у незащищенных людей и </w:t>
            </w:r>
            <w:proofErr w:type="spellStart"/>
            <w:r>
              <w:t>животных</w:t>
            </w:r>
            <w:proofErr w:type="gramStart"/>
            <w:r>
              <w:t>v</w:t>
            </w:r>
            <w:proofErr w:type="spellEnd"/>
            <w:proofErr w:type="gramEnd"/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Какие существуют способы защиты человека от воздействия светового излучения?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защищают все виды защитных сооружений</w:t>
            </w:r>
            <w:r>
              <w:br/>
              <w:t>б) защищают лишь некоторые виды защитных сооружений</w:t>
            </w:r>
            <w:r>
              <w:br/>
              <w:t>в) защищают сооружения и предметы из негорючих материалов</w:t>
            </w:r>
            <w:r>
              <w:br/>
              <w:t>г) защищают неровности местности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Что представляет собой проникающая радиация?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поток видимых лучей</w:t>
            </w:r>
            <w:r>
              <w:br/>
              <w:t>б) поток электромагнитных лучей</w:t>
            </w:r>
            <w:r>
              <w:br/>
              <w:t>в) поток ультрафиолетовых лучей</w:t>
            </w:r>
            <w:r>
              <w:br/>
              <w:t>г) поток невидимых лучей, исходящих в течени</w:t>
            </w:r>
            <w:proofErr w:type="gramStart"/>
            <w:r>
              <w:t>и</w:t>
            </w:r>
            <w:proofErr w:type="gramEnd"/>
            <w:r>
              <w:t xml:space="preserve"> 1-12 секунд в окружающую среду из зоны ядерного взрыва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Какие известны способы защиты человека от проникающей радиации?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надежных случаев защиты не существует</w:t>
            </w:r>
            <w:r>
              <w:br/>
              <w:t>б) уменьшают ее воздействие неровности местности</w:t>
            </w:r>
            <w:r>
              <w:br/>
              <w:t>в) значительно ослабевают ее воздействие различные укрытия</w:t>
            </w:r>
            <w:r>
              <w:br/>
              <w:t>г) надежную защиту обеспечивают убежища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Как воздействует радиационное поражение на человеческий организм?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вызывает легкое раздражение кожи</w:t>
            </w:r>
            <w:r>
              <w:br/>
              <w:t>б) нейтрально</w:t>
            </w:r>
            <w:r>
              <w:br/>
              <w:t>в) в результате попадания радиоактивных веществ на открытые участки тела появляются местные поражения участков кожи</w:t>
            </w:r>
            <w:r>
              <w:br/>
              <w:t>г) в результате попадания радиоактивных веществ внутрь организма или на открытые участки тела возникает лучевая болезнь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Что происходит в результате воздействия электромагнитного импульса?</w:t>
            </w:r>
          </w:p>
          <w:p w:rsidR="00B94C1F" w:rsidRDefault="00B94C1F">
            <w:pPr>
              <w:spacing w:before="100" w:beforeAutospacing="1" w:after="100" w:afterAutospacing="1"/>
              <w:ind w:left="1440"/>
            </w:pPr>
            <w:r>
              <w:t>а) ничего не происходит</w:t>
            </w:r>
            <w:r>
              <w:br/>
              <w:t>б) повреждаются системы связи, сигнализации и управления</w:t>
            </w:r>
            <w:r>
              <w:br/>
              <w:t>в) повреждаются проводные линии различной радиотехнической аппаратуры</w:t>
            </w:r>
            <w:r>
              <w:br/>
              <w:t>г) разрушаются здания и сооружения</w:t>
            </w:r>
          </w:p>
          <w:p w:rsidR="00B94C1F" w:rsidRDefault="00B94C1F" w:rsidP="00B94C1F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Что является главным поражающим фактором ядерного взрыва?</w:t>
            </w:r>
          </w:p>
          <w:p w:rsidR="00B94C1F" w:rsidRDefault="00B94C1F" w:rsidP="00B94C1F">
            <w:pPr>
              <w:spacing w:before="100" w:beforeAutospacing="1" w:after="100" w:afterAutospacing="1"/>
              <w:ind w:left="1440"/>
            </w:pPr>
            <w:r>
              <w:t>а) световая завеса</w:t>
            </w:r>
            <w:r>
              <w:br/>
              <w:t>б) ядерное облако</w:t>
            </w:r>
            <w:r>
              <w:br/>
              <w:t>в) проникающая радиация</w:t>
            </w:r>
            <w:r>
              <w:br/>
              <w:t>г) нейтронный поток</w:t>
            </w:r>
          </w:p>
        </w:tc>
      </w:tr>
    </w:tbl>
    <w:p w:rsidR="005352DF" w:rsidRPr="005352DF" w:rsidRDefault="005352DF" w:rsidP="005352DF">
      <w:pPr>
        <w:pStyle w:val="3"/>
        <w:shd w:val="clear" w:color="auto" w:fill="FFFFFF"/>
        <w:jc w:val="center"/>
        <w:rPr>
          <w:color w:val="00008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№4 </w:t>
      </w:r>
      <w:r w:rsidRPr="005352DF">
        <w:rPr>
          <w:color w:val="FF0000"/>
          <w:sz w:val="32"/>
          <w:szCs w:val="32"/>
        </w:rPr>
        <w:t>Устойчивость производства в чрезвычайных ситуациях.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Под устойчивостью любой технической системы понимают способность объекта выпускать установленные виды продукции: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141" type="#_x0000_t75" style="width:20.25pt;height:18pt" o:ole="">
            <v:imagedata r:id="rId6" o:title=""/>
          </v:shape>
          <w:control r:id="rId7" w:name="DefaultOcxName" w:shapeid="_x0000_i114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только в меньших объемах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44" type="#_x0000_t75" style="width:20.25pt;height:18pt" o:ole="">
            <v:imagedata r:id="rId6" o:title=""/>
          </v:shape>
          <w:control r:id="rId8" w:name="DefaultOcxName1" w:shapeid="_x0000_i114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 меньших объемах и номенклатурах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47" type="#_x0000_t75" style="width:20.25pt;height:18pt" o:ole="">
            <v:imagedata r:id="rId6" o:title=""/>
          </v:shape>
          <w:control r:id="rId9" w:name="DefaultOcxName2" w:shapeid="_x0000_i114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только в меньших номенклатурах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50" type="#_x0000_t75" style="width:20.25pt;height:18pt" o:ole="">
            <v:imagedata r:id="rId6" o:title=""/>
          </v:shape>
          <w:control r:id="rId10" w:name="DefaultOcxName3" w:shapeid="_x0000_i115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 объемах и номенклатурах, предусмотренных планами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На первом этапе исследования устойчивости проводят работы по анализу: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153" type="#_x0000_t75" style="width:20.25pt;height:18pt" o:ole="">
            <v:imagedata r:id="rId6" o:title=""/>
          </v:shape>
          <w:control r:id="rId11" w:name="DefaultOcxName4" w:shapeid="_x0000_i115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последствий аварий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56" type="#_x0000_t75" style="width:20.25pt;height:18pt" o:ole="">
            <v:imagedata r:id="rId6" o:title=""/>
          </v:shape>
          <w:control r:id="rId12" w:name="DefaultOcxName5" w:shapeid="_x0000_i115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распространения огня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59" type="#_x0000_t75" style="width:20.25pt;height:18pt" o:ole="">
            <v:imagedata r:id="rId6" o:title=""/>
          </v:shape>
          <w:control r:id="rId13" w:name="DefaultOcxName6" w:shapeid="_x0000_i1159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proofErr w:type="spellStart"/>
      <w:r w:rsidR="005352DF">
        <w:rPr>
          <w:color w:val="000080"/>
          <w:sz w:val="27"/>
          <w:szCs w:val="27"/>
        </w:rPr>
        <w:t>рассеиваня</w:t>
      </w:r>
      <w:proofErr w:type="spellEnd"/>
      <w:r w:rsidR="005352DF">
        <w:rPr>
          <w:color w:val="000080"/>
          <w:sz w:val="27"/>
          <w:szCs w:val="27"/>
        </w:rPr>
        <w:t xml:space="preserve"> веществ, высвобождающихся при ЧС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62" type="#_x0000_t75" style="width:20.25pt;height:18pt" o:ole="">
            <v:imagedata r:id="rId6" o:title=""/>
          </v:shape>
          <w:control r:id="rId14" w:name="DefaultOcxName7" w:shapeid="_x0000_i1162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распространения ударной волны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Распространение ударной волны может сопровождаться: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165" type="#_x0000_t75" style="width:20.25pt;height:18pt" o:ole="">
            <v:imagedata r:id="rId6" o:title=""/>
          </v:shape>
          <w:control r:id="rId15" w:name="DefaultOcxName8" w:shapeid="_x0000_i1165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взрывами сосудов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68" type="#_x0000_t75" style="width:20.25pt;height:18pt" o:ole="">
            <v:imagedata r:id="rId6" o:title=""/>
          </v:shape>
          <w:control r:id="rId16" w:name="DefaultOcxName9" w:shapeid="_x0000_i1168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образованием смога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71" type="#_x0000_t75" style="width:20.25pt;height:18pt" o:ole="">
            <v:imagedata r:id="rId6" o:title=""/>
          </v:shape>
          <w:control r:id="rId17" w:name="DefaultOcxName10" w:shapeid="_x0000_i117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высвобождением взрывоопасных веществ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74" type="#_x0000_t75" style="width:20.25pt;height:18pt" o:ole="">
            <v:imagedata r:id="rId6" o:title=""/>
          </v:shape>
          <w:control r:id="rId18" w:name="DefaultOcxName11" w:shapeid="_x0000_i117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нарушением коммуникаций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К видам информации, необходимой при оценке опасной ситуации, относится: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177" type="#_x0000_t75" style="width:20.25pt;height:18pt" o:ole="">
            <v:imagedata r:id="rId6" o:title=""/>
          </v:shape>
          <w:control r:id="rId19" w:name="DefaultOcxName12" w:shapeid="_x0000_i117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метеорологическая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80" type="#_x0000_t75" style="width:20.25pt;height:18pt" o:ole="">
            <v:imagedata r:id="rId6" o:title=""/>
          </v:shape>
          <w:control r:id="rId20" w:name="DefaultOcxName13" w:shapeid="_x0000_i118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об источниках возгорания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83" type="#_x0000_t75" style="width:20.25pt;height:18pt" o:ole="">
            <v:imagedata r:id="rId6" o:title=""/>
          </v:shape>
          <w:control r:id="rId21" w:name="DefaultOcxName14" w:shapeid="_x0000_i118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proofErr w:type="gramStart"/>
      <w:r w:rsidR="005352DF">
        <w:rPr>
          <w:color w:val="000080"/>
          <w:sz w:val="27"/>
          <w:szCs w:val="27"/>
        </w:rPr>
        <w:t>геодезическая</w:t>
      </w:r>
      <w:proofErr w:type="gramEnd"/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86" type="#_x0000_t75" style="width:20.25pt;height:18pt" o:ole="">
            <v:imagedata r:id="rId6" o:title=""/>
          </v:shape>
          <w:control r:id="rId22" w:name="DefaultOcxName15" w:shapeid="_x0000_i118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о транспортных средствах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В плане-графике повышения устойчивости объекта указывают: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189" type="#_x0000_t75" style="width:20.25pt;height:18pt" o:ole="">
            <v:imagedata r:id="rId6" o:title=""/>
          </v:shape>
          <w:control r:id="rId23" w:name="DefaultOcxName16" w:shapeid="_x0000_i1189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источники финансирования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92" type="#_x0000_t75" style="width:20.25pt;height:18pt" o:ole="">
            <v:imagedata r:id="rId6" o:title=""/>
          </v:shape>
          <w:control r:id="rId24" w:name="DefaultOcxName17" w:shapeid="_x0000_i1192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ответственных исполнителей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95" type="#_x0000_t75" style="width:20.25pt;height:18pt" o:ole="">
            <v:imagedata r:id="rId6" o:title=""/>
          </v:shape>
          <w:control r:id="rId25" w:name="DefaultOcxName18" w:shapeid="_x0000_i1195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сроки исполнения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198" type="#_x0000_t75" style="width:20.25pt;height:18pt" o:ole="">
            <v:imagedata r:id="rId6" o:title=""/>
          </v:shape>
          <w:control r:id="rId26" w:name="DefaultOcxName19" w:shapeid="_x0000_i1198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наличие убежищ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Исследование объекта начинается: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object w:dxaOrig="1440" w:dyaOrig="1440">
          <v:shape id="_x0000_i1201" type="#_x0000_t75" style="width:20.25pt;height:18pt" o:ole="">
            <v:imagedata r:id="rId6" o:title=""/>
          </v:shape>
          <w:control r:id="rId27" w:name="DefaultOcxName20" w:shapeid="_x0000_i120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proofErr w:type="gramStart"/>
      <w:r w:rsidR="005352DF">
        <w:rPr>
          <w:color w:val="000080"/>
          <w:sz w:val="27"/>
          <w:szCs w:val="27"/>
        </w:rPr>
        <w:t>за квартал до ввода в эксплуатацию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04" type="#_x0000_t75" style="width:20.25pt;height:18pt" o:ole="">
            <v:imagedata r:id="rId6" o:title=""/>
          </v:shape>
          <w:control r:id="rId28" w:name="DefaultOcxName21" w:shapeid="_x0000_i120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 начала ввода в эксплуатацию</w:t>
      </w:r>
      <w:proofErr w:type="gramEnd"/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07" type="#_x0000_t75" style="width:20.25pt;height:18pt" o:ole="">
            <v:imagedata r:id="rId6" o:title=""/>
          </v:shape>
          <w:control r:id="rId29" w:name="DefaultOcxName22" w:shapeid="_x0000_i120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на стадии проектирования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10" type="#_x0000_t75" style="width:20.25pt;height:18pt" o:ole="">
            <v:imagedata r:id="rId6" o:title=""/>
          </v:shape>
          <w:control r:id="rId30" w:name="DefaultOcxName23" w:shapeid="_x0000_i121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через 1 месяц после ввода в эксплуатацию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Каков средний уровень плотности застройки территории промышленных объектов?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213" type="#_x0000_t75" style="width:20.25pt;height:18pt" o:ole="">
            <v:imagedata r:id="rId6" o:title=""/>
          </v:shape>
          <w:control r:id="rId31" w:name="DefaultOcxName24" w:shapeid="_x0000_i121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20-30%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16" type="#_x0000_t75" style="width:20.25pt;height:18pt" o:ole="">
            <v:imagedata r:id="rId6" o:title=""/>
          </v:shape>
          <w:control r:id="rId32" w:name="DefaultOcxName25" w:shapeid="_x0000_i121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30-40%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19" type="#_x0000_t75" style="width:20.25pt;height:18pt" o:ole="">
            <v:imagedata r:id="rId6" o:title=""/>
          </v:shape>
          <w:control r:id="rId33" w:name="DefaultOcxName26" w:shapeid="_x0000_i1219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20-40%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22" type="#_x0000_t75" style="width:20.25pt;height:18pt" o:ole="">
            <v:imagedata r:id="rId6" o:title=""/>
          </v:shape>
          <w:control r:id="rId34" w:name="DefaultOcxName27" w:shapeid="_x0000_i1222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возможен любой вариант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Назовите общие факторы, влияющие на устойчивость объекта и подготовку его к работе в условиях ЧС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225" type="#_x0000_t75" style="width:20.25pt;height:18pt" o:ole="">
            <v:imagedata r:id="rId6" o:title=""/>
          </v:shape>
          <w:control r:id="rId35" w:name="DefaultOcxName28" w:shapeid="_x0000_i1225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внутренняя планировка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28" type="#_x0000_t75" style="width:20.25pt;height:18pt" o:ole="">
            <v:imagedata r:id="rId6" o:title=""/>
          </v:shape>
          <w:control r:id="rId36" w:name="DefaultOcxName29" w:shapeid="_x0000_i1228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подготовленность персонала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31" type="#_x0000_t75" style="width:20.25pt;height:18pt" o:ole="">
            <v:imagedata r:id="rId6" o:title=""/>
          </v:shape>
          <w:control r:id="rId37" w:name="DefaultOcxName30" w:shapeid="_x0000_i123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надежность производственных связей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34" type="#_x0000_t75" style="width:20.25pt;height:18pt" o:ole="">
            <v:imagedata r:id="rId6" o:title=""/>
          </v:shape>
          <w:control r:id="rId38" w:name="DefaultOcxName31" w:shapeid="_x0000_i123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системы управления производством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К факторам технологического процесса относятся: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237" type="#_x0000_t75" style="width:20.25pt;height:18pt" o:ole="">
            <v:imagedata r:id="rId6" o:title=""/>
          </v:shape>
          <w:control r:id="rId39" w:name="DefaultOcxName32" w:shapeid="_x0000_i123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особенность используемых веществ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40" type="#_x0000_t75" style="width:20.25pt;height:18pt" o:ole="">
            <v:imagedata r:id="rId6" o:title=""/>
          </v:shape>
          <w:control r:id="rId40" w:name="DefaultOcxName33" w:shapeid="_x0000_i124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методы обработки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43" type="#_x0000_t75" style="width:20.25pt;height:18pt" o:ole="">
            <v:imagedata r:id="rId6" o:title=""/>
          </v:shape>
          <w:control r:id="rId41" w:name="DefaultOcxName34" w:shapeid="_x0000_i124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наличие кондиционеров в помещении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46" type="#_x0000_t75" style="width:20.25pt;height:18pt" o:ole="">
            <v:imagedata r:id="rId6" o:title=""/>
          </v:shape>
          <w:control r:id="rId42" w:name="DefaultOcxName35" w:shapeid="_x0000_i124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наличие отопительной системы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При анализе опасностей смежных производств исследуются:</w:t>
      </w:r>
    </w:p>
    <w:p w:rsidR="005352DF" w:rsidRDefault="005352DF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br/>
      </w:r>
      <w:r w:rsidR="00A13CC1">
        <w:rPr>
          <w:color w:val="000080"/>
          <w:sz w:val="27"/>
          <w:szCs w:val="27"/>
        </w:rPr>
        <w:object w:dxaOrig="1440" w:dyaOrig="1440">
          <v:shape id="_x0000_i1249" type="#_x0000_t75" style="width:20.25pt;height:18pt" o:ole="">
            <v:imagedata r:id="rId6" o:title=""/>
          </v:shape>
          <w:control r:id="rId43" w:name="DefaultOcxName36" w:shapeid="_x0000_i1249"/>
        </w:objec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гидроузлы</w:t>
      </w:r>
      <w:r>
        <w:rPr>
          <w:color w:val="000080"/>
          <w:sz w:val="27"/>
          <w:szCs w:val="27"/>
        </w:rPr>
        <w:br/>
      </w:r>
      <w:r w:rsidR="00A13CC1">
        <w:rPr>
          <w:color w:val="000080"/>
          <w:sz w:val="27"/>
          <w:szCs w:val="27"/>
        </w:rPr>
        <w:object w:dxaOrig="1440" w:dyaOrig="1440">
          <v:shape id="_x0000_i1252" type="#_x0000_t75" style="width:20.25pt;height:18pt" o:ole="">
            <v:imagedata r:id="rId6" o:title=""/>
          </v:shape>
          <w:control r:id="rId44" w:name="DefaultOcxName37" w:shapeid="_x0000_i1252"/>
        </w:objec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объекты химических производств</w:t>
      </w:r>
      <w:r>
        <w:rPr>
          <w:color w:val="000080"/>
          <w:sz w:val="27"/>
          <w:szCs w:val="27"/>
        </w:rPr>
        <w:br/>
      </w:r>
      <w:r w:rsidR="00A13CC1">
        <w:rPr>
          <w:color w:val="000080"/>
          <w:sz w:val="27"/>
          <w:szCs w:val="27"/>
        </w:rPr>
        <w:object w:dxaOrig="1440" w:dyaOrig="1440">
          <v:shape id="_x0000_i1255" type="#_x0000_t75" style="width:20.25pt;height:18pt" o:ole="">
            <v:imagedata r:id="rId6" o:title=""/>
          </v:shape>
          <w:control r:id="rId45" w:name="DefaultOcxName38" w:shapeid="_x0000_i1255"/>
        </w:objec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системы отопления</w:t>
      </w:r>
      <w:r>
        <w:rPr>
          <w:color w:val="000080"/>
          <w:sz w:val="27"/>
          <w:szCs w:val="27"/>
        </w:rPr>
        <w:br/>
      </w:r>
      <w:r w:rsidR="00A13CC1">
        <w:rPr>
          <w:color w:val="000080"/>
          <w:sz w:val="27"/>
          <w:szCs w:val="27"/>
        </w:rPr>
        <w:object w:dxaOrig="1440" w:dyaOrig="1440">
          <v:shape id="_x0000_i1258" type="#_x0000_t75" style="width:20.25pt;height:18pt" o:ole="">
            <v:imagedata r:id="rId6" o:title=""/>
          </v:shape>
          <w:control r:id="rId46" w:name="DefaultOcxName39" w:shapeid="_x0000_i1258"/>
        </w:objec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системы вентиляции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Водные объекты - это: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261" type="#_x0000_t75" style="width:20.25pt;height:18pt" o:ole="">
            <v:imagedata r:id="rId6" o:title=""/>
          </v:shape>
          <w:control r:id="rId47" w:name="DefaultOcxName40" w:shapeid="_x0000_i126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возможные транспортные коммуникации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64" type="#_x0000_t75" style="width:20.25pt;height:18pt" o:ole="">
            <v:imagedata r:id="rId6" o:title=""/>
          </v:shape>
          <w:control r:id="rId48" w:name="DefaultOcxName41" w:shapeid="_x0000_i126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proofErr w:type="spellStart"/>
      <w:r w:rsidR="005352DF">
        <w:rPr>
          <w:color w:val="000080"/>
          <w:sz w:val="27"/>
          <w:szCs w:val="27"/>
        </w:rPr>
        <w:t>огнепреградительные</w:t>
      </w:r>
      <w:proofErr w:type="spellEnd"/>
      <w:r w:rsidR="005352DF">
        <w:rPr>
          <w:color w:val="000080"/>
          <w:sz w:val="27"/>
          <w:szCs w:val="27"/>
        </w:rPr>
        <w:t xml:space="preserve"> зоны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object w:dxaOrig="1440" w:dyaOrig="1440">
          <v:shape id="_x0000_i1267" type="#_x0000_t75" style="width:20.25pt;height:18pt" o:ole="">
            <v:imagedata r:id="rId6" o:title=""/>
          </v:shape>
          <w:control r:id="rId49" w:name="DefaultOcxName42" w:shapeid="_x0000_i126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источники наводнений и затопления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70" type="#_x0000_t75" style="width:20.25pt;height:18pt" o:ole="">
            <v:imagedata r:id="rId6" o:title=""/>
          </v:shape>
          <w:control r:id="rId50" w:name="DefaultOcxName43" w:shapeid="_x0000_i127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все вышеперечисленное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Жесткие требования предъявляются к надежности и безопасности: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273" type="#_x0000_t75" style="width:20.25pt;height:18pt" o:ole="">
            <v:imagedata r:id="rId6" o:title=""/>
          </v:shape>
          <w:control r:id="rId51" w:name="DefaultOcxName44" w:shapeid="_x0000_i127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источников теплоснабжения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76" type="#_x0000_t75" style="width:20.25pt;height:18pt" o:ole="">
            <v:imagedata r:id="rId6" o:title=""/>
          </v:shape>
          <w:control r:id="rId52" w:name="DefaultOcxName45" w:shapeid="_x0000_i127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систем и источников СДЯВ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79" type="#_x0000_t75" style="width:20.25pt;height:18pt" o:ole="">
            <v:imagedata r:id="rId6" o:title=""/>
          </v:shape>
          <w:control r:id="rId53" w:name="DefaultOcxName46" w:shapeid="_x0000_i1279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хранения сильных окислителей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82" type="#_x0000_t75" style="width:20.25pt;height:18pt" o:ole="">
            <v:imagedata r:id="rId6" o:title=""/>
          </v:shape>
          <w:control r:id="rId54" w:name="DefaultOcxName47" w:shapeid="_x0000_i1282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систем водоснабжения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 xml:space="preserve">Район расположения определяет уровень воздействия </w:t>
      </w:r>
      <w:proofErr w:type="gramStart"/>
      <w:r>
        <w:rPr>
          <w:color w:val="000000"/>
        </w:rPr>
        <w:t>внешних</w:t>
      </w:r>
      <w:proofErr w:type="gramEnd"/>
      <w:r>
        <w:rPr>
          <w:color w:val="000000"/>
        </w:rPr>
        <w:t xml:space="preserve"> поражающих </w:t>
      </w:r>
      <w:proofErr w:type="spellStart"/>
      <w:r>
        <w:rPr>
          <w:color w:val="000000"/>
        </w:rPr>
        <w:t>факторовприродного</w:t>
      </w:r>
      <w:proofErr w:type="spellEnd"/>
      <w:r>
        <w:rPr>
          <w:color w:val="000000"/>
        </w:rPr>
        <w:t xml:space="preserve"> происхождения: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285" type="#_x0000_t75" style="width:20.25pt;height:18pt" o:ole="">
            <v:imagedata r:id="rId6" o:title=""/>
          </v:shape>
          <w:control r:id="rId55" w:name="DefaultOcxName48" w:shapeid="_x0000_i1285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селей, оползней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88" type="#_x0000_t75" style="width:20.25pt;height:18pt" o:ole="">
            <v:imagedata r:id="rId6" o:title=""/>
          </v:shape>
          <w:control r:id="rId56" w:name="DefaultOcxName49" w:shapeid="_x0000_i1288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сейсмического воздействия, цунами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91" type="#_x0000_t75" style="width:20.25pt;height:18pt" o:ole="">
            <v:imagedata r:id="rId6" o:title=""/>
          </v:shape>
          <w:control r:id="rId57" w:name="DefaultOcxName50" w:shapeid="_x0000_i129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кислотных дождей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294" type="#_x0000_t75" style="width:20.25pt;height:18pt" o:ole="">
            <v:imagedata r:id="rId6" o:title=""/>
          </v:shape>
          <w:control r:id="rId58" w:name="DefaultOcxName51" w:shapeid="_x0000_i129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парникового эффекта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Изучение карты местности (рельефа) включает анализ: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297" type="#_x0000_t75" style="width:20.25pt;height:18pt" o:ole="">
            <v:imagedata r:id="rId6" o:title=""/>
          </v:shape>
          <w:control r:id="rId59" w:name="DefaultOcxName52" w:shapeid="_x0000_i129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 xml:space="preserve">характера </w:t>
      </w:r>
      <w:proofErr w:type="gramStart"/>
      <w:r w:rsidR="005352DF">
        <w:rPr>
          <w:color w:val="000080"/>
          <w:sz w:val="27"/>
          <w:szCs w:val="27"/>
        </w:rPr>
        <w:t>грунта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00" type="#_x0000_t75" style="width:20.25pt;height:18pt" o:ole="">
            <v:imagedata r:id="rId6" o:title=""/>
          </v:shape>
          <w:control r:id="rId60" w:name="DefaultOcxName53" w:shapeid="_x0000_i130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глубины залегания подпочвенных вод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03" type="#_x0000_t75" style="width:20.25pt;height:18pt" o:ole="">
            <v:imagedata r:id="rId6" o:title=""/>
          </v:shape>
          <w:control r:id="rId61" w:name="DefaultOcxName54" w:shapeid="_x0000_i130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химического состава подпочвенных вод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06" type="#_x0000_t75" style="width:20.25pt;height:18pt" o:ole="">
            <v:imagedata r:id="rId6" o:title=""/>
          </v:shape>
          <w:control r:id="rId62" w:name="DefaultOcxName55" w:shapeid="_x0000_i130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направления ветров</w:t>
      </w:r>
      <w:proofErr w:type="gramEnd"/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К внешним негативным факторам, влияющим на устойчивость объекта, относятся: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309" type="#_x0000_t75" style="width:20.25pt;height:18pt" o:ole="">
            <v:imagedata r:id="rId6" o:title=""/>
          </v:shape>
          <w:control r:id="rId63" w:name="DefaultOcxName56" w:shapeid="_x0000_i1309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количество осадков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12" type="#_x0000_t75" style="width:20.25pt;height:18pt" o:ole="">
            <v:imagedata r:id="rId6" o:title=""/>
          </v:shape>
          <w:control r:id="rId64" w:name="DefaultOcxName57" w:shapeid="_x0000_i1312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максимальная и минимальная температура жаркого и холодного месяца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15" type="#_x0000_t75" style="width:20.25pt;height:18pt" o:ole="">
            <v:imagedata r:id="rId6" o:title=""/>
          </v:shape>
          <w:control r:id="rId65" w:name="DefaultOcxName58" w:shapeid="_x0000_i1315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кислотные дожди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18" type="#_x0000_t75" style="width:20.25pt;height:18pt" o:ole="">
            <v:imagedata r:id="rId6" o:title=""/>
          </v:shape>
          <w:control r:id="rId66" w:name="DefaultOcxName59" w:shapeid="_x0000_i1318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количество осадков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Исследование топографического расположения объекта включает анализ: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321" type="#_x0000_t75" style="width:20.25pt;height:18pt" o:ole="">
            <v:imagedata r:id="rId6" o:title=""/>
          </v:shape>
          <w:control r:id="rId67" w:name="DefaultOcxName60" w:shapeid="_x0000_i132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 xml:space="preserve">характера </w:t>
      </w:r>
      <w:proofErr w:type="gramStart"/>
      <w:r w:rsidR="005352DF">
        <w:rPr>
          <w:color w:val="000080"/>
          <w:sz w:val="27"/>
          <w:szCs w:val="27"/>
        </w:rPr>
        <w:t>застройки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24" type="#_x0000_t75" style="width:20.25pt;height:18pt" o:ole="">
            <v:imagedata r:id="rId6" o:title=""/>
          </v:shape>
          <w:control r:id="rId68" w:name="DefaultOcxName61" w:shapeid="_x0000_i132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уровня опасностей смежных производств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27" type="#_x0000_t75" style="width:20.25pt;height:18pt" o:ole="">
            <v:imagedata r:id="rId6" o:title=""/>
          </v:shape>
          <w:control r:id="rId69" w:name="DefaultOcxName62" w:shapeid="_x0000_i132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естественных условий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30" type="#_x0000_t75" style="width:20.25pt;height:18pt" o:ole="">
            <v:imagedata r:id="rId6" o:title=""/>
          </v:shape>
          <w:control r:id="rId70" w:name="DefaultOcxName63" w:shapeid="_x0000_i133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среднегодового значения ливневых дождей</w:t>
      </w:r>
      <w:proofErr w:type="gramEnd"/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lastRenderedPageBreak/>
        <w:t>Исследование условий прилегающей местности относится к анализу: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333" type="#_x0000_t75" style="width:20.25pt;height:18pt" o:ole="">
            <v:imagedata r:id="rId6" o:title=""/>
          </v:shape>
          <w:control r:id="rId71" w:name="DefaultOcxName64" w:shapeid="_x0000_i133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 xml:space="preserve">топографического расположения </w:t>
      </w:r>
      <w:proofErr w:type="gramStart"/>
      <w:r w:rsidR="005352DF">
        <w:rPr>
          <w:color w:val="000080"/>
          <w:sz w:val="27"/>
          <w:szCs w:val="27"/>
        </w:rPr>
        <w:t>объекта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36" type="#_x0000_t75" style="width:20.25pt;height:18pt" o:ole="">
            <v:imagedata r:id="rId6" o:title=""/>
          </v:shape>
          <w:control r:id="rId72" w:name="DefaultOcxName65" w:shapeid="_x0000_i133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рельефа местности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39" type="#_x0000_t75" style="width:20.25pt;height:18pt" o:ole="">
            <v:imagedata r:id="rId6" o:title=""/>
          </v:shape>
          <w:control r:id="rId73" w:name="DefaultOcxName66" w:shapeid="_x0000_i1339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района расположения</w:t>
      </w:r>
      <w:proofErr w:type="gramEnd"/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42" type="#_x0000_t75" style="width:20.25pt;height:18pt" o:ole="">
            <v:imagedata r:id="rId6" o:title=""/>
          </v:shape>
          <w:control r:id="rId74" w:name="DefaultOcxName67" w:shapeid="_x0000_i1342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все перечисленное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Исследование характера грунта и глубины залегания подпочвенных вод относится к анализу: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345" type="#_x0000_t75" style="width:20.25pt;height:18pt" o:ole="">
            <v:imagedata r:id="rId6" o:title=""/>
          </v:shape>
          <w:control r:id="rId75" w:name="DefaultOcxName68" w:shapeid="_x0000_i1345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 xml:space="preserve">района </w:t>
      </w:r>
      <w:proofErr w:type="gramStart"/>
      <w:r w:rsidR="005352DF">
        <w:rPr>
          <w:color w:val="000080"/>
          <w:sz w:val="27"/>
          <w:szCs w:val="27"/>
        </w:rPr>
        <w:t>расположения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48" type="#_x0000_t75" style="width:20.25pt;height:18pt" o:ole="">
            <v:imagedata r:id="rId6" o:title=""/>
          </v:shape>
          <w:control r:id="rId76" w:name="DefaultOcxName69" w:shapeid="_x0000_i1348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топографического расположения объекта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51" type="#_x0000_t75" style="width:20.25pt;height:18pt" o:ole="">
            <v:imagedata r:id="rId6" o:title=""/>
          </v:shape>
          <w:control r:id="rId77" w:name="DefaultOcxName70" w:shapeid="_x0000_i1351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рельефа местности</w:t>
      </w:r>
      <w:proofErr w:type="gramEnd"/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54" type="#_x0000_t75" style="width:20.25pt;height:18pt" o:ole="">
            <v:imagedata r:id="rId6" o:title=""/>
          </v:shape>
          <w:control r:id="rId78" w:name="DefaultOcxName71" w:shapeid="_x0000_i1354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возможен любой вариант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Следует ли указывать данные, необходимые для анализа уязвимости воздействия: ударной волны, светового излучения, вторичных факторов поражения?</w:t>
      </w:r>
    </w:p>
    <w:p w:rsidR="005352DF" w:rsidRDefault="00A13CC1" w:rsidP="005352DF">
      <w:pPr>
        <w:shd w:val="clear" w:color="auto" w:fill="FFFFFF"/>
        <w:spacing w:beforeAutospacing="1" w:after="270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357" type="#_x0000_t75" style="width:20.25pt;height:18pt" o:ole="">
            <v:imagedata r:id="rId6" o:title=""/>
          </v:shape>
          <w:control r:id="rId79" w:name="DefaultOcxName72" w:shapeid="_x0000_i1357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да</w: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60" type="#_x0000_t75" style="width:20.25pt;height:18pt" o:ole="">
            <v:imagedata r:id="rId6" o:title=""/>
          </v:shape>
          <w:control r:id="rId80" w:name="DefaultOcxName73" w:shapeid="_x0000_i1360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proofErr w:type="gramStart"/>
      <w:r w:rsidR="005352DF">
        <w:rPr>
          <w:color w:val="000080"/>
          <w:sz w:val="27"/>
          <w:szCs w:val="27"/>
        </w:rPr>
        <w:t>нет</w:t>
      </w:r>
      <w:proofErr w:type="gramEnd"/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63" type="#_x0000_t75" style="width:20.25pt;height:18pt" o:ole="">
            <v:imagedata r:id="rId6" o:title=""/>
          </v:shape>
          <w:control r:id="rId81" w:name="DefaultOcxName74" w:shapeid="_x0000_i1363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не всегда обязательно</w:t>
      </w:r>
    </w:p>
    <w:p w:rsidR="005352DF" w:rsidRDefault="005352DF" w:rsidP="005352DF">
      <w:pPr>
        <w:pStyle w:val="4"/>
        <w:keepNext w:val="0"/>
        <w:keepLines w:val="0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80"/>
        </w:rPr>
      </w:pPr>
      <w:r>
        <w:rPr>
          <w:color w:val="000000"/>
        </w:rPr>
        <w:t>К основным особенностям конструкции зданий относятся:</w:t>
      </w:r>
    </w:p>
    <w:p w:rsidR="005352DF" w:rsidRDefault="00A13CC1" w:rsidP="005352DF">
      <w:pPr>
        <w:shd w:val="clear" w:color="auto" w:fill="FFFFFF"/>
        <w:spacing w:beforeAutospacing="1" w:afterAutospacing="1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object w:dxaOrig="1440" w:dyaOrig="1440">
          <v:shape id="_x0000_i1366" type="#_x0000_t75" style="width:20.25pt;height:18pt" o:ole="">
            <v:imagedata r:id="rId6" o:title=""/>
          </v:shape>
          <w:control r:id="rId82" w:name="DefaultOcxName75" w:shapeid="_x0000_i1366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длина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69" type="#_x0000_t75" style="width:20.25pt;height:18pt" o:ole="">
            <v:imagedata r:id="rId6" o:title=""/>
          </v:shape>
          <w:control r:id="rId83" w:name="DefaultOcxName76" w:shapeid="_x0000_i1369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стеновые заполнения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72" type="#_x0000_t75" style="width:20.25pt;height:18pt" o:ole="">
            <v:imagedata r:id="rId6" o:title=""/>
          </v:shape>
          <w:control r:id="rId84" w:name="DefaultOcxName77" w:shapeid="_x0000_i1372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вид каркаса</w:t>
      </w:r>
      <w:r w:rsidR="005352DF"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object w:dxaOrig="1440" w:dyaOrig="1440">
          <v:shape id="_x0000_i1375" type="#_x0000_t75" style="width:20.25pt;height:18pt" o:ole="">
            <v:imagedata r:id="rId6" o:title=""/>
          </v:shape>
          <w:control r:id="rId85" w:name="DefaultOcxName78" w:shapeid="_x0000_i1375"/>
        </w:object>
      </w:r>
      <w:r w:rsidR="005352DF">
        <w:rPr>
          <w:rStyle w:val="apple-converted-space"/>
          <w:color w:val="000080"/>
          <w:sz w:val="27"/>
          <w:szCs w:val="27"/>
        </w:rPr>
        <w:t> </w:t>
      </w:r>
      <w:r w:rsidR="005352DF">
        <w:rPr>
          <w:color w:val="000080"/>
          <w:sz w:val="27"/>
          <w:szCs w:val="27"/>
        </w:rPr>
        <w:t>все перечисленное</w:t>
      </w:r>
    </w:p>
    <w:p w:rsidR="003B7498" w:rsidRPr="00C650E1" w:rsidRDefault="00B94C1F" w:rsidP="003B7498">
      <w:pPr>
        <w:pStyle w:val="1"/>
        <w:spacing w:before="0" w:after="375" w:line="480" w:lineRule="atLeast"/>
        <w:textAlignment w:val="baseline"/>
        <w:rPr>
          <w:rFonts w:ascii="Verdana" w:hAnsi="Verdana"/>
          <w:bCs w:val="0"/>
          <w:color w:val="1C6B72"/>
          <w:sz w:val="32"/>
          <w:szCs w:val="32"/>
        </w:rPr>
      </w:pPr>
      <w:r>
        <w:rPr>
          <w:rFonts w:ascii="Verdana" w:hAnsi="Verdana"/>
          <w:bCs w:val="0"/>
          <w:color w:val="1C6B72"/>
          <w:sz w:val="32"/>
          <w:szCs w:val="32"/>
        </w:rPr>
        <w:t xml:space="preserve"> №5</w:t>
      </w:r>
      <w:r w:rsidR="00351A76" w:rsidRPr="00C650E1">
        <w:rPr>
          <w:rFonts w:ascii="Verdana" w:hAnsi="Verdana"/>
          <w:bCs w:val="0"/>
          <w:color w:val="1C6B72"/>
          <w:sz w:val="32"/>
          <w:szCs w:val="32"/>
        </w:rPr>
        <w:t>«Основы военной  службы</w:t>
      </w:r>
      <w:r w:rsidR="003B7498" w:rsidRPr="00C650E1">
        <w:rPr>
          <w:rFonts w:ascii="Verdana" w:hAnsi="Verdana"/>
          <w:bCs w:val="0"/>
          <w:color w:val="1C6B72"/>
          <w:sz w:val="32"/>
          <w:szCs w:val="32"/>
        </w:rPr>
        <w:t>»</w:t>
      </w:r>
    </w:p>
    <w:p w:rsidR="003B7498" w:rsidRDefault="003B7498" w:rsidP="003B7498">
      <w:pPr>
        <w:numPr>
          <w:ilvl w:val="0"/>
          <w:numId w:val="28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Что такое оборона Российской Федерации?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Военное учреждение;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Военные законы;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Система политических, экономических, военных, социальных, правовых и иных мер по          обеспечению готовности государства к вооружённому нападению на противника;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lastRenderedPageBreak/>
        <w:t>2 Что представляет собой военная служба?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Особый вид наказания граждан Российской Федерации;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Военная служба имеет приоритет перед другими видами государственной службы, осуществляется только на воинских должностях в армии и на флоте;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Особый вид общественной работы граждан Российской Федерации;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Особый вид государственной службы граждан Российской Федерации.</w:t>
      </w:r>
    </w:p>
    <w:p w:rsidR="003B7498" w:rsidRDefault="003B7498" w:rsidP="003B7498">
      <w:pPr>
        <w:numPr>
          <w:ilvl w:val="0"/>
          <w:numId w:val="29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Как называются люди, находящиеся на военной службе?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Гражданами;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Военнообязанными;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Призывниками;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Военнослужащими.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4.В каком возрасте призывают мужчину на военную службу в Российскую армию?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От 16 до 18 лет;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От 18 до 27 лет;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От 28 до 32 лет;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От 33 до 35 лет.</w:t>
      </w:r>
    </w:p>
    <w:p w:rsidR="003B7498" w:rsidRDefault="003B7498" w:rsidP="003B7498">
      <w:pPr>
        <w:numPr>
          <w:ilvl w:val="0"/>
          <w:numId w:val="30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В какие сроки осуществляется призыв на действительную военную службу граждан Российской Федерации, проживающих в сельской местности?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С 15 октября по 31 декабря;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С 1 января по 31 марта;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С 1 апреля по 30 июня;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В любые сроки.</w:t>
      </w:r>
    </w:p>
    <w:p w:rsidR="003B7498" w:rsidRDefault="003B7498" w:rsidP="003B7498">
      <w:pPr>
        <w:numPr>
          <w:ilvl w:val="0"/>
          <w:numId w:val="31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В виде лишения свободы на срок до 15 суток;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В виде лишения свободы на срок до одного года;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в виде лишения свободы на срок до двух лет;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В виде лишения свободы на срок до трёх лет.</w:t>
      </w:r>
    </w:p>
    <w:p w:rsidR="003B7498" w:rsidRDefault="003B7498" w:rsidP="003B7498">
      <w:pPr>
        <w:numPr>
          <w:ilvl w:val="0"/>
          <w:numId w:val="32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Лишение свободы на срок до одного года;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Лишение свободы на срок от одного до пяти лет;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Лишение свободы на срок от двух до шести лет;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Лишение свободы на срок от трёх до восьми лет.</w:t>
      </w:r>
    </w:p>
    <w:p w:rsidR="003B7498" w:rsidRDefault="003B7498" w:rsidP="003B7498">
      <w:pPr>
        <w:numPr>
          <w:ilvl w:val="0"/>
          <w:numId w:val="33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Под воинской обязанностью понимается: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Прохождение военной службы в мирное и военное время, самостоятельная подготовка к службе в Вооруженных Силах;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В. Долг граждан нести службу в Вооруженных Силах в период военного положения и в военное время.</w:t>
      </w:r>
    </w:p>
    <w:p w:rsidR="003B7498" w:rsidRDefault="003B7498" w:rsidP="003B7498">
      <w:pPr>
        <w:numPr>
          <w:ilvl w:val="0"/>
          <w:numId w:val="34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Военная служба исполняется гражданами: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Только в Вооруженных Силах Российской Федерации;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В Вооруженных Силах Российской Федерации, пограничных войсках Федеральной пограничной службы Российской Федерации и в войсках гражданской обороны;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В Вооруженных Силах Российской Федерации, других войсках, органах и формированиях.</w:t>
      </w:r>
    </w:p>
    <w:p w:rsidR="003B7498" w:rsidRDefault="003B7498" w:rsidP="003B7498">
      <w:pPr>
        <w:numPr>
          <w:ilvl w:val="0"/>
          <w:numId w:val="35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Граждане Российской Федерации проходят военную службу: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А. По призыву и в добровольном порядке </w:t>
      </w:r>
      <w:proofErr w:type="gramStart"/>
      <w:r>
        <w:rPr>
          <w:rFonts w:ascii="Arial" w:hAnsi="Arial" w:cs="Arial"/>
          <w:color w:val="333333"/>
        </w:rPr>
        <w:t xml:space="preserve">( </w:t>
      </w:r>
      <w:proofErr w:type="gramEnd"/>
      <w:r>
        <w:rPr>
          <w:rFonts w:ascii="Arial" w:hAnsi="Arial" w:cs="Arial"/>
          <w:color w:val="333333"/>
        </w:rPr>
        <w:t>по контракту);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Б. только в добровольном порядке </w:t>
      </w:r>
      <w:proofErr w:type="gramStart"/>
      <w:r>
        <w:rPr>
          <w:rFonts w:ascii="Arial" w:hAnsi="Arial" w:cs="Arial"/>
          <w:color w:val="333333"/>
        </w:rPr>
        <w:t xml:space="preserve">( </w:t>
      </w:r>
      <w:proofErr w:type="gramEnd"/>
      <w:r>
        <w:rPr>
          <w:rFonts w:ascii="Arial" w:hAnsi="Arial" w:cs="Arial"/>
          <w:color w:val="333333"/>
        </w:rPr>
        <w:t>по контракту);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только по призыву, по достижении определенного возраста.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11.Составная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— это: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Воинский учет;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Воинский контроль;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Учёт военнослужащих.</w:t>
      </w:r>
    </w:p>
    <w:p w:rsidR="003B7498" w:rsidRDefault="003B7498" w:rsidP="003B7498">
      <w:pPr>
        <w:numPr>
          <w:ilvl w:val="0"/>
          <w:numId w:val="36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Заключение по результатам освидетельствования категории «Д» означает: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А. Не </w:t>
      </w:r>
      <w:proofErr w:type="gramStart"/>
      <w:r>
        <w:rPr>
          <w:rFonts w:ascii="Arial" w:hAnsi="Arial" w:cs="Arial"/>
          <w:color w:val="333333"/>
        </w:rPr>
        <w:t>годен</w:t>
      </w:r>
      <w:proofErr w:type="gramEnd"/>
      <w:r>
        <w:rPr>
          <w:rFonts w:ascii="Arial" w:hAnsi="Arial" w:cs="Arial"/>
          <w:color w:val="333333"/>
        </w:rPr>
        <w:t xml:space="preserve"> к военной службе;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Б. ограниченно </w:t>
      </w:r>
      <w:proofErr w:type="gramStart"/>
      <w:r>
        <w:rPr>
          <w:rFonts w:ascii="Arial" w:hAnsi="Arial" w:cs="Arial"/>
          <w:color w:val="333333"/>
        </w:rPr>
        <w:t>годен</w:t>
      </w:r>
      <w:proofErr w:type="gramEnd"/>
      <w:r>
        <w:rPr>
          <w:rFonts w:ascii="Arial" w:hAnsi="Arial" w:cs="Arial"/>
          <w:color w:val="333333"/>
        </w:rPr>
        <w:t xml:space="preserve"> к военной службе;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В. </w:t>
      </w:r>
      <w:proofErr w:type="gramStart"/>
      <w:r>
        <w:rPr>
          <w:rFonts w:ascii="Arial" w:hAnsi="Arial" w:cs="Arial"/>
          <w:color w:val="333333"/>
        </w:rPr>
        <w:t>Годен</w:t>
      </w:r>
      <w:proofErr w:type="gramEnd"/>
      <w:r>
        <w:rPr>
          <w:rFonts w:ascii="Arial" w:hAnsi="Arial" w:cs="Arial"/>
          <w:color w:val="333333"/>
        </w:rPr>
        <w:t xml:space="preserve"> к военной службе.</w:t>
      </w:r>
    </w:p>
    <w:p w:rsidR="003B7498" w:rsidRDefault="003B7498" w:rsidP="003B7498">
      <w:pPr>
        <w:numPr>
          <w:ilvl w:val="0"/>
          <w:numId w:val="37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Под увольнением с военной службы понимается: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Снятие военнослужащего со всех видов довольствия;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Убытие военнослужащего в краткосрочный отпуск.</w:t>
      </w:r>
    </w:p>
    <w:p w:rsidR="003B7498" w:rsidRDefault="003B7498" w:rsidP="003B7498">
      <w:pPr>
        <w:numPr>
          <w:ilvl w:val="0"/>
          <w:numId w:val="38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 xml:space="preserve">Запас Вооруженных Сил Российской Федерации предназначен </w:t>
      </w:r>
      <w:proofErr w:type="gramStart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для</w:t>
      </w:r>
      <w:proofErr w:type="gramEnd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Развертывания армии при мобилизац</w:t>
      </w:r>
      <w:proofErr w:type="gramStart"/>
      <w:r>
        <w:rPr>
          <w:rFonts w:ascii="Arial" w:hAnsi="Arial" w:cs="Arial"/>
          <w:color w:val="333333"/>
        </w:rPr>
        <w:t>ии и её</w:t>
      </w:r>
      <w:proofErr w:type="gramEnd"/>
      <w:r>
        <w:rPr>
          <w:rFonts w:ascii="Arial" w:hAnsi="Arial" w:cs="Arial"/>
          <w:color w:val="333333"/>
        </w:rPr>
        <w:t xml:space="preserve"> пополнения во время войны;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Создания резерва дефицитных военных специалистов;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Развертывания в военное время народного ополчения.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15.Граждане, состоящие в запасе, могут призываться на военные сборы продолжительностью: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До двух месяцев, ноне чаще одного раза в три года;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До одного месяца, но не чаще одного раза в пять лет;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До трех месяцев, но не чаще одного раза в четыре года.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 xml:space="preserve">16.Уставы </w:t>
      </w:r>
      <w:proofErr w:type="gramStart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ВС</w:t>
      </w:r>
      <w:proofErr w:type="gramEnd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 xml:space="preserve"> РФ подразделяются на 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Боевые и общевоинские;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Тактические, стрелковые и общевоинские;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Уставы родов войск и строевые.</w:t>
      </w:r>
    </w:p>
    <w:p w:rsidR="003B7498" w:rsidRDefault="003B7498" w:rsidP="003B7498">
      <w:pPr>
        <w:numPr>
          <w:ilvl w:val="0"/>
          <w:numId w:val="39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lastRenderedPageBreak/>
        <w:t xml:space="preserve">Боевые уставы </w:t>
      </w:r>
      <w:proofErr w:type="gramStart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ВС</w:t>
      </w:r>
      <w:proofErr w:type="gramEnd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   РФ содержат: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Теоретические положения и практические рекомендации на использование войск в бою;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Организационные принципы боевой деятельности военнослужащих;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В. Практические рекомендации родам войск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 xml:space="preserve"> их задачах в военное время.</w:t>
      </w:r>
    </w:p>
    <w:p w:rsidR="003B7498" w:rsidRDefault="003B7498" w:rsidP="003B7498">
      <w:pPr>
        <w:numPr>
          <w:ilvl w:val="0"/>
          <w:numId w:val="40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 xml:space="preserve">Общевоинские уставы </w:t>
      </w:r>
      <w:proofErr w:type="gramStart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ВС</w:t>
      </w:r>
      <w:proofErr w:type="gramEnd"/>
      <w:r>
        <w:rPr>
          <w:rStyle w:val="a7"/>
          <w:rFonts w:ascii="inherit" w:hAnsi="inherit" w:cs="Arial"/>
          <w:color w:val="333333"/>
          <w:bdr w:val="none" w:sz="0" w:space="0" w:color="auto" w:frame="1"/>
        </w:rPr>
        <w:t xml:space="preserve"> РФ регламентируют: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Жизнь, быт и деятельность военнослужащих армии;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Действия военнослужащих при ведении военных операций;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Основы ведения боевых действий.</w:t>
      </w:r>
    </w:p>
    <w:p w:rsidR="003B7498" w:rsidRDefault="003B7498" w:rsidP="003B7498">
      <w:pPr>
        <w:numPr>
          <w:ilvl w:val="0"/>
          <w:numId w:val="41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Началом военной службы для граждан, не пребывающих в запасе и призванных на службу, считается: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 День убытия из военного комиссариата к месту службы;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День прибытия в воинское подразделение;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День принятия воинской присяги.</w:t>
      </w:r>
    </w:p>
    <w:p w:rsidR="003B7498" w:rsidRDefault="003B7498" w:rsidP="003B7498">
      <w:pPr>
        <w:numPr>
          <w:ilvl w:val="0"/>
          <w:numId w:val="42"/>
        </w:numPr>
        <w:spacing w:line="345" w:lineRule="atLeast"/>
        <w:ind w:left="360"/>
        <w:textAlignment w:val="baseline"/>
        <w:rPr>
          <w:rFonts w:ascii="inherit" w:hAnsi="inherit" w:cs="Arial"/>
          <w:color w:val="333333"/>
        </w:rPr>
      </w:pPr>
      <w:r>
        <w:rPr>
          <w:rStyle w:val="a7"/>
          <w:rFonts w:ascii="inherit" w:hAnsi="inherit" w:cs="Arial"/>
          <w:color w:val="333333"/>
          <w:bdr w:val="none" w:sz="0" w:space="0" w:color="auto" w:frame="1"/>
        </w:rPr>
        <w:t>Окончанием военной службы считается день: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А.</w:t>
      </w:r>
      <w:proofErr w:type="gramEnd"/>
      <w:r>
        <w:rPr>
          <w:rFonts w:ascii="Arial" w:hAnsi="Arial" w:cs="Arial"/>
          <w:color w:val="333333"/>
        </w:rPr>
        <w:t xml:space="preserve"> В который истек срок военной службы;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Б. Подписания приказа об увольнении со срочной военной службы;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Передачи личного оружия другому военнослужащему.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Ответы:</w:t>
      </w:r>
    </w:p>
    <w:tbl>
      <w:tblPr>
        <w:tblW w:w="8115" w:type="dxa"/>
        <w:tblCellMar>
          <w:left w:w="0" w:type="dxa"/>
          <w:right w:w="0" w:type="dxa"/>
        </w:tblCellMar>
        <w:tblLook w:val="04A0"/>
      </w:tblPr>
      <w:tblGrid>
        <w:gridCol w:w="812"/>
        <w:gridCol w:w="812"/>
        <w:gridCol w:w="812"/>
        <w:gridCol w:w="812"/>
        <w:gridCol w:w="812"/>
        <w:gridCol w:w="811"/>
        <w:gridCol w:w="811"/>
        <w:gridCol w:w="811"/>
        <w:gridCol w:w="811"/>
        <w:gridCol w:w="811"/>
      </w:tblGrid>
      <w:tr w:rsidR="003B7498" w:rsidTr="003B7498"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2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3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4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5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6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7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8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9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10</w:t>
            </w:r>
          </w:p>
        </w:tc>
      </w:tr>
      <w:tr w:rsidR="003B7498" w:rsidTr="003B7498"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Г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Г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Г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Б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А, В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В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Б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В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</w:tr>
      <w:tr w:rsidR="003B7498" w:rsidTr="003B7498"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11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12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13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14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15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16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17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18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19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20</w:t>
            </w:r>
          </w:p>
        </w:tc>
      </w:tr>
      <w:tr w:rsidR="003B7498" w:rsidTr="003B7498"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B7498" w:rsidRDefault="003B7498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>
              <w:rPr>
                <w:rFonts w:ascii="inherit" w:hAnsi="inherit" w:cs="Arial"/>
                <w:color w:val="333333"/>
              </w:rPr>
              <w:t>А</w:t>
            </w:r>
          </w:p>
        </w:tc>
      </w:tr>
    </w:tbl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Оценка: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«5» — 18-20 правильных ответов;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«4» — 15-17 правильных ответов;</w:t>
      </w:r>
    </w:p>
    <w:p w:rsidR="003B7498" w:rsidRDefault="003B7498" w:rsidP="003B749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«3» — 10-14 правильных ответов.</w:t>
      </w:r>
    </w:p>
    <w:p w:rsidR="00775F0C" w:rsidRPr="00DC1C02" w:rsidRDefault="003B7498" w:rsidP="00547027">
      <w:pPr>
        <w:spacing w:line="300" w:lineRule="atLeast"/>
        <w:textAlignment w:val="baseline"/>
        <w:rPr>
          <w:bCs/>
          <w:i/>
          <w:sz w:val="28"/>
          <w:szCs w:val="28"/>
        </w:rPr>
      </w:pPr>
      <w:r>
        <w:rPr>
          <w:rFonts w:ascii="Arial" w:hAnsi="Arial" w:cs="Arial"/>
          <w:color w:val="444444"/>
          <w:sz w:val="20"/>
          <w:szCs w:val="20"/>
        </w:rPr>
        <w:t>   </w:t>
      </w:r>
    </w:p>
    <w:p w:rsidR="00775F0C" w:rsidRPr="00DC1C02" w:rsidRDefault="00775F0C" w:rsidP="00DC1C02">
      <w:pPr>
        <w:pStyle w:val="a3"/>
        <w:rPr>
          <w:i/>
          <w:sz w:val="28"/>
          <w:szCs w:val="28"/>
        </w:rPr>
      </w:pPr>
      <w:r w:rsidRPr="00DC1C02">
        <w:rPr>
          <w:i/>
          <w:sz w:val="28"/>
          <w:szCs w:val="28"/>
        </w:rPr>
        <w:t xml:space="preserve">2.2 Задания промежуточной аттестации  для оценки освоения умений и усвоения знаний </w:t>
      </w:r>
    </w:p>
    <w:p w:rsidR="00775F0C" w:rsidRPr="00DC1C02" w:rsidRDefault="00775F0C" w:rsidP="00DC1C02">
      <w:pPr>
        <w:rPr>
          <w:bCs/>
          <w:i/>
          <w:sz w:val="28"/>
          <w:szCs w:val="28"/>
        </w:rPr>
      </w:pPr>
    </w:p>
    <w:p w:rsidR="00DE2499" w:rsidRPr="00DC1C02" w:rsidRDefault="00DE2499" w:rsidP="00DC1C02">
      <w:pPr>
        <w:pStyle w:val="a3"/>
        <w:ind w:left="720"/>
        <w:rPr>
          <w:i/>
          <w:iCs/>
          <w:sz w:val="28"/>
          <w:szCs w:val="28"/>
        </w:rPr>
      </w:pPr>
      <w:r w:rsidRPr="00DC1C02">
        <w:rPr>
          <w:sz w:val="28"/>
          <w:szCs w:val="28"/>
        </w:rPr>
        <w:t>Дифференцированный зачет-1</w:t>
      </w:r>
    </w:p>
    <w:p w:rsidR="00DE2499" w:rsidRPr="00DC1C02" w:rsidRDefault="00DE2499" w:rsidP="00DE2499">
      <w:pPr>
        <w:pStyle w:val="a3"/>
        <w:ind w:left="720"/>
        <w:rPr>
          <w:i/>
          <w:iCs/>
          <w:sz w:val="28"/>
          <w:szCs w:val="28"/>
        </w:rPr>
      </w:pPr>
    </w:p>
    <w:p w:rsidR="000E7E9B" w:rsidRDefault="005C666A" w:rsidP="00775F0C">
      <w:pPr>
        <w:jc w:val="both"/>
      </w:pPr>
      <w:r w:rsidRPr="000E7E9B">
        <w:rPr>
          <w:b/>
          <w:sz w:val="36"/>
          <w:szCs w:val="36"/>
        </w:rPr>
        <w:t>«Безопасность жизнедеятельности»</w:t>
      </w:r>
      <w:r>
        <w:t xml:space="preserve"> </w:t>
      </w:r>
      <w:r w:rsidR="003C6627">
        <w:t>Общее количество вопросов: 110</w:t>
      </w:r>
      <w:r>
        <w:t xml:space="preserve"> Тест по предмету «Безопасность жизнедеятельности (БЖД, ОБЖ)». Список тем: • Безопасность и защита человека в опасных и чрезвычайных ситуациях • Основы медицинских знаний и здорового образа жизни • Охрана труда и негативные </w:t>
      </w:r>
      <w:r>
        <w:lastRenderedPageBreak/>
        <w:t xml:space="preserve">производственные </w:t>
      </w:r>
      <w:proofErr w:type="gramStart"/>
      <w:r>
        <w:t>факторы</w:t>
      </w:r>
      <w:proofErr w:type="gramEnd"/>
      <w:r>
        <w:t xml:space="preserve"> • Природные и техногенные катастрофы • Чрезвычайные ситуации и безопасность жизнедеятельности </w:t>
      </w:r>
      <w:r w:rsidR="000E7E9B">
        <w:t xml:space="preserve">                                                                                      </w:t>
      </w:r>
      <w:r>
        <w:t>1. Безопасными естественными укрытиями на улице во время урагана являются</w:t>
      </w:r>
    </w:p>
    <w:p w:rsidR="000E7E9B" w:rsidRDefault="005C666A" w:rsidP="00775F0C">
      <w:pPr>
        <w:jc w:val="both"/>
      </w:pPr>
      <w:r>
        <w:t xml:space="preserve">: • канава </w:t>
      </w:r>
    </w:p>
    <w:p w:rsidR="000E7E9B" w:rsidRDefault="005C666A" w:rsidP="00775F0C">
      <w:pPr>
        <w:jc w:val="both"/>
      </w:pPr>
      <w:r>
        <w:t>• кювет дороги</w:t>
      </w:r>
    </w:p>
    <w:p w:rsidR="000E7E9B" w:rsidRDefault="005C666A" w:rsidP="00775F0C">
      <w:pPr>
        <w:jc w:val="both"/>
      </w:pPr>
      <w:r>
        <w:t xml:space="preserve"> • овраг</w:t>
      </w:r>
    </w:p>
    <w:p w:rsidR="000E7E9B" w:rsidRDefault="005C666A" w:rsidP="00775F0C">
      <w:pPr>
        <w:jc w:val="both"/>
      </w:pPr>
      <w:r>
        <w:t xml:space="preserve"> • ров </w:t>
      </w:r>
    </w:p>
    <w:p w:rsidR="000E7E9B" w:rsidRDefault="005C666A" w:rsidP="00775F0C">
      <w:pPr>
        <w:jc w:val="both"/>
      </w:pPr>
      <w:r>
        <w:t>• яма</w:t>
      </w:r>
      <w:r w:rsidR="000E7E9B">
        <w:t xml:space="preserve">   </w:t>
      </w:r>
    </w:p>
    <w:p w:rsidR="000E7E9B" w:rsidRDefault="000E7E9B" w:rsidP="00775F0C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5C666A">
        <w:t xml:space="preserve"> 2. В зависимости от времени года, места образования и вовлечения в воздух частиц различного состава различают бури:</w:t>
      </w:r>
      <w:r>
        <w:t xml:space="preserve"> </w:t>
      </w:r>
    </w:p>
    <w:p w:rsidR="000E7E9B" w:rsidRDefault="005C666A" w:rsidP="00775F0C">
      <w:pPr>
        <w:jc w:val="both"/>
      </w:pPr>
      <w:r>
        <w:t xml:space="preserve"> • </w:t>
      </w:r>
      <w:proofErr w:type="spellStart"/>
      <w:r>
        <w:t>беспыльные</w:t>
      </w:r>
      <w:proofErr w:type="spellEnd"/>
      <w:r>
        <w:t xml:space="preserve"> </w:t>
      </w:r>
    </w:p>
    <w:p w:rsidR="000E7E9B" w:rsidRDefault="005C666A" w:rsidP="00775F0C">
      <w:pPr>
        <w:jc w:val="both"/>
      </w:pPr>
      <w:r>
        <w:t>• пыльные</w:t>
      </w:r>
    </w:p>
    <w:p w:rsidR="000E7E9B" w:rsidRDefault="005C666A" w:rsidP="00775F0C">
      <w:pPr>
        <w:jc w:val="both"/>
      </w:pPr>
      <w:r>
        <w:t xml:space="preserve"> • снежные </w:t>
      </w:r>
    </w:p>
    <w:p w:rsidR="000E7E9B" w:rsidRDefault="005C666A" w:rsidP="00775F0C">
      <w:pPr>
        <w:jc w:val="both"/>
      </w:pPr>
      <w:r>
        <w:t xml:space="preserve"> шквальные </w:t>
      </w:r>
      <w:r w:rsidR="000E7E9B">
        <w:t xml:space="preserve">                                                                                                                                          </w:t>
      </w:r>
      <w:r>
        <w:t xml:space="preserve">3. В зависимости от масштаба, повторяемости и наносимого ущерба наводнения подразделяют </w:t>
      </w:r>
      <w:proofErr w:type="gramStart"/>
      <w:r>
        <w:t>на</w:t>
      </w:r>
      <w:proofErr w:type="gramEnd"/>
      <w:r>
        <w:t>:</w:t>
      </w:r>
    </w:p>
    <w:p w:rsidR="000E7E9B" w:rsidRDefault="005C666A" w:rsidP="00775F0C">
      <w:pPr>
        <w:jc w:val="both"/>
      </w:pPr>
      <w:r>
        <w:t xml:space="preserve"> • выдающиеся</w:t>
      </w:r>
    </w:p>
    <w:p w:rsidR="000E7E9B" w:rsidRDefault="005C666A" w:rsidP="00775F0C">
      <w:pPr>
        <w:jc w:val="both"/>
      </w:pPr>
      <w:r>
        <w:t xml:space="preserve"> • высокие</w:t>
      </w:r>
    </w:p>
    <w:p w:rsidR="000E7E9B" w:rsidRDefault="005C666A" w:rsidP="00775F0C">
      <w:pPr>
        <w:jc w:val="both"/>
      </w:pPr>
      <w:r>
        <w:t xml:space="preserve"> • катастрофические </w:t>
      </w:r>
    </w:p>
    <w:p w:rsidR="000E7E9B" w:rsidRDefault="005C666A" w:rsidP="00775F0C">
      <w:pPr>
        <w:jc w:val="both"/>
      </w:pPr>
      <w:r>
        <w:t xml:space="preserve">• низкие </w:t>
      </w:r>
    </w:p>
    <w:p w:rsidR="000E7E9B" w:rsidRDefault="005C666A" w:rsidP="00775F0C">
      <w:pPr>
        <w:jc w:val="both"/>
      </w:pPr>
      <w:r>
        <w:t xml:space="preserve">4. В зависимости от причин возникновения наводнения подразделяются на несколько видов: </w:t>
      </w:r>
    </w:p>
    <w:p w:rsidR="000E7E9B" w:rsidRDefault="005C666A" w:rsidP="00775F0C">
      <w:pPr>
        <w:jc w:val="both"/>
      </w:pPr>
      <w:r>
        <w:t xml:space="preserve">• </w:t>
      </w:r>
      <w:proofErr w:type="gramStart"/>
      <w:r>
        <w:t>вызванные</w:t>
      </w:r>
      <w:proofErr w:type="gramEnd"/>
      <w:r>
        <w:t xml:space="preserve"> подводными землетрясениями</w:t>
      </w:r>
    </w:p>
    <w:p w:rsidR="00B64E4B" w:rsidRDefault="005C666A" w:rsidP="00775F0C">
      <w:pPr>
        <w:jc w:val="both"/>
      </w:pPr>
      <w:r>
        <w:t xml:space="preserve"> • </w:t>
      </w:r>
      <w:proofErr w:type="gramStart"/>
      <w:r>
        <w:t>вызванные</w:t>
      </w:r>
      <w:proofErr w:type="gramEnd"/>
      <w:r>
        <w:t xml:space="preserve"> прорывом плотин</w:t>
      </w:r>
    </w:p>
    <w:p w:rsidR="00B64E4B" w:rsidRDefault="005C666A" w:rsidP="00775F0C">
      <w:pPr>
        <w:jc w:val="both"/>
      </w:pPr>
      <w:r>
        <w:t xml:space="preserve"> • </w:t>
      </w:r>
      <w:proofErr w:type="gramStart"/>
      <w:r>
        <w:t>заторные</w:t>
      </w:r>
      <w:proofErr w:type="gramEnd"/>
      <w:r>
        <w:t xml:space="preserve"> или </w:t>
      </w:r>
      <w:proofErr w:type="spellStart"/>
      <w:r>
        <w:t>зажорные</w:t>
      </w:r>
      <w:proofErr w:type="spellEnd"/>
      <w:r>
        <w:t xml:space="preserve"> (затор или зажор)</w:t>
      </w:r>
    </w:p>
    <w:p w:rsidR="00B64E4B" w:rsidRDefault="005C666A" w:rsidP="00775F0C">
      <w:pPr>
        <w:jc w:val="both"/>
      </w:pPr>
      <w:r>
        <w:t xml:space="preserve"> • нагонные </w:t>
      </w:r>
    </w:p>
    <w:p w:rsidR="00B64E4B" w:rsidRDefault="005C666A" w:rsidP="00775F0C">
      <w:pPr>
        <w:jc w:val="both"/>
      </w:pPr>
      <w:r>
        <w:t>• паводки</w:t>
      </w:r>
    </w:p>
    <w:p w:rsidR="00B64E4B" w:rsidRDefault="005C666A" w:rsidP="00775F0C">
      <w:pPr>
        <w:jc w:val="both"/>
      </w:pPr>
      <w:r>
        <w:t xml:space="preserve"> • половодье</w:t>
      </w:r>
    </w:p>
    <w:p w:rsidR="00B64E4B" w:rsidRDefault="005C666A" w:rsidP="00775F0C">
      <w:pPr>
        <w:jc w:val="both"/>
      </w:pPr>
      <w:r>
        <w:t xml:space="preserve"> 5. </w:t>
      </w:r>
      <w:proofErr w:type="gramStart"/>
      <w:r>
        <w:t>В каком режиме работает РСЧС после предупреждения о возможном ЧС?</w:t>
      </w:r>
      <w:proofErr w:type="gramEnd"/>
    </w:p>
    <w:p w:rsidR="00B64E4B" w:rsidRDefault="005C666A" w:rsidP="00775F0C">
      <w:pPr>
        <w:jc w:val="both"/>
      </w:pPr>
      <w:r>
        <w:t xml:space="preserve"> • повышенная готовность</w:t>
      </w:r>
    </w:p>
    <w:p w:rsidR="00B64E4B" w:rsidRDefault="005C666A" w:rsidP="00775F0C">
      <w:pPr>
        <w:jc w:val="both"/>
      </w:pPr>
      <w:r>
        <w:t xml:space="preserve"> 6. Важный фактор при планировке рабочего места: </w:t>
      </w:r>
    </w:p>
    <w:p w:rsidR="00B64E4B" w:rsidRDefault="005C666A" w:rsidP="00775F0C">
      <w:pPr>
        <w:jc w:val="both"/>
      </w:pPr>
      <w:r>
        <w:t>• рабочая поза</w:t>
      </w:r>
    </w:p>
    <w:p w:rsidR="00B64E4B" w:rsidRDefault="005C666A" w:rsidP="00775F0C">
      <w:pPr>
        <w:jc w:val="both"/>
      </w:pPr>
      <w:r>
        <w:t xml:space="preserve"> 7. Вибрационная чувствительность (осязание) человека: • лежит в диапазоне частот от 1 до 1000 </w:t>
      </w:r>
    </w:p>
    <w:p w:rsidR="00B64E4B" w:rsidRDefault="005C666A" w:rsidP="00775F0C">
      <w:pPr>
        <w:jc w:val="both"/>
      </w:pPr>
      <w:r>
        <w:t>8. Вид процесса, при котором деятельность человека происходит по заранее известным правилам, инструкциям, алгоритмам действий, жесткому технологическому графику и т.п.:</w:t>
      </w:r>
    </w:p>
    <w:p w:rsidR="00B64E4B" w:rsidRDefault="005C666A" w:rsidP="00775F0C">
      <w:pPr>
        <w:jc w:val="both"/>
      </w:pPr>
      <w:r>
        <w:t xml:space="preserve"> • детерминированный</w:t>
      </w:r>
    </w:p>
    <w:p w:rsidR="00B64E4B" w:rsidRDefault="005C666A" w:rsidP="00775F0C">
      <w:pPr>
        <w:jc w:val="both"/>
      </w:pPr>
      <w:r>
        <w:t xml:space="preserve"> 9. Все методы уничтожения микроорганизмов под воздействием высокой температуры называются:</w:t>
      </w:r>
    </w:p>
    <w:p w:rsidR="00B64E4B" w:rsidRDefault="005C666A" w:rsidP="00775F0C">
      <w:pPr>
        <w:jc w:val="both"/>
      </w:pPr>
      <w:r>
        <w:t xml:space="preserve"> • пастеризацией </w:t>
      </w:r>
    </w:p>
    <w:p w:rsidR="00B64E4B" w:rsidRDefault="005C666A" w:rsidP="00775F0C">
      <w:pPr>
        <w:jc w:val="both"/>
      </w:pPr>
      <w:r>
        <w:t>10. Выберите из предложенных вариантов причины образования селей: • ест</w:t>
      </w:r>
      <w:r w:rsidR="00B64E4B">
        <w:t>ественный процесс разрушения гор</w:t>
      </w:r>
    </w:p>
    <w:p w:rsidR="00B64E4B" w:rsidRDefault="00B64E4B" w:rsidP="00775F0C">
      <w:pPr>
        <w:jc w:val="both"/>
      </w:pPr>
    </w:p>
    <w:p w:rsidR="00B64E4B" w:rsidRDefault="005C666A" w:rsidP="00775F0C">
      <w:pPr>
        <w:jc w:val="both"/>
      </w:pPr>
      <w:r>
        <w:t xml:space="preserve"> • извержение вулканов </w:t>
      </w:r>
    </w:p>
    <w:p w:rsidR="00B64E4B" w:rsidRDefault="005C666A" w:rsidP="00775F0C">
      <w:pPr>
        <w:jc w:val="both"/>
      </w:pPr>
      <w:r>
        <w:t>• интенсивные и продолжительные ливни</w:t>
      </w:r>
    </w:p>
    <w:p w:rsidR="00B64E4B" w:rsidRDefault="005C666A" w:rsidP="00775F0C">
      <w:pPr>
        <w:jc w:val="both"/>
      </w:pPr>
      <w:r>
        <w:t xml:space="preserve"> • подвижки земной коры или землетрясения </w:t>
      </w:r>
    </w:p>
    <w:p w:rsidR="00B64E4B" w:rsidRDefault="005C666A" w:rsidP="00775F0C">
      <w:pPr>
        <w:jc w:val="both"/>
      </w:pPr>
      <w:r>
        <w:t xml:space="preserve">• хозяйственная деятельность человека </w:t>
      </w:r>
    </w:p>
    <w:p w:rsidR="00B64E4B" w:rsidRDefault="005C666A" w:rsidP="00775F0C">
      <w:pPr>
        <w:jc w:val="both"/>
      </w:pPr>
      <w:r>
        <w:t xml:space="preserve">11. Где укрыться от облака хлора? </w:t>
      </w:r>
    </w:p>
    <w:p w:rsidR="00B64E4B" w:rsidRDefault="005C666A" w:rsidP="00775F0C">
      <w:pPr>
        <w:jc w:val="both"/>
      </w:pPr>
      <w:r>
        <w:t xml:space="preserve">• на возвышенности </w:t>
      </w:r>
    </w:p>
    <w:p w:rsidR="00B64E4B" w:rsidRDefault="005C666A" w:rsidP="00775F0C">
      <w:pPr>
        <w:jc w:val="both"/>
      </w:pPr>
      <w:r>
        <w:lastRenderedPageBreak/>
        <w:t>12. Горный поток, состоящий из смеси воды и рыхлообломочной горной породы называется:</w:t>
      </w:r>
    </w:p>
    <w:p w:rsidR="00B64E4B" w:rsidRDefault="005C666A" w:rsidP="00775F0C">
      <w:pPr>
        <w:jc w:val="both"/>
      </w:pPr>
      <w:r>
        <w:t xml:space="preserve"> • селем</w:t>
      </w:r>
    </w:p>
    <w:p w:rsidR="00B64E4B" w:rsidRDefault="005C666A" w:rsidP="00775F0C">
      <w:pPr>
        <w:jc w:val="both"/>
      </w:pPr>
      <w:r>
        <w:t xml:space="preserve"> 13. Государственный стандарт основных положений ССБП регламентирует требования по разработке: </w:t>
      </w:r>
    </w:p>
    <w:p w:rsidR="00B64E4B" w:rsidRDefault="005C666A" w:rsidP="00775F0C">
      <w:pPr>
        <w:jc w:val="both"/>
      </w:pPr>
      <w:r>
        <w:t xml:space="preserve">• стандартов ССБТ </w:t>
      </w:r>
    </w:p>
    <w:p w:rsidR="00B64E4B" w:rsidRDefault="00B64E4B" w:rsidP="00775F0C">
      <w:pPr>
        <w:jc w:val="both"/>
      </w:pPr>
    </w:p>
    <w:p w:rsidR="00B64E4B" w:rsidRDefault="005C666A" w:rsidP="00775F0C">
      <w:pPr>
        <w:jc w:val="both"/>
      </w:pPr>
      <w:r>
        <w:t xml:space="preserve">14. Действие цунами не опасно: </w:t>
      </w:r>
    </w:p>
    <w:p w:rsidR="00B64E4B" w:rsidRDefault="005C666A" w:rsidP="00775F0C">
      <w:pPr>
        <w:jc w:val="both"/>
      </w:pPr>
      <w:r>
        <w:t>• в открытом океане</w:t>
      </w:r>
    </w:p>
    <w:p w:rsidR="00B64E4B" w:rsidRDefault="005C666A" w:rsidP="00775F0C">
      <w:pPr>
        <w:jc w:val="both"/>
      </w:pPr>
      <w:r>
        <w:t xml:space="preserve"> 15. Единицей измерения чего является Беккерель?</w:t>
      </w:r>
    </w:p>
    <w:p w:rsidR="00B64E4B" w:rsidRDefault="005C666A" w:rsidP="00775F0C">
      <w:pPr>
        <w:jc w:val="both"/>
      </w:pPr>
      <w:r>
        <w:t xml:space="preserve"> • активность радиоактивного изотоп</w:t>
      </w:r>
      <w:proofErr w:type="gramStart"/>
      <w:r>
        <w:t>а(</w:t>
      </w:r>
      <w:proofErr w:type="gramEnd"/>
      <w:r>
        <w:t xml:space="preserve">нуклида) в соответствующем источнике </w:t>
      </w:r>
    </w:p>
    <w:p w:rsidR="00B64E4B" w:rsidRDefault="005C666A" w:rsidP="00775F0C">
      <w:pPr>
        <w:jc w:val="both"/>
      </w:pPr>
      <w:r>
        <w:t xml:space="preserve">16. Естественный радиационный фон обусловлен: </w:t>
      </w:r>
    </w:p>
    <w:p w:rsidR="00B64E4B" w:rsidRDefault="005C666A" w:rsidP="00775F0C">
      <w:pPr>
        <w:jc w:val="both"/>
      </w:pPr>
      <w:r>
        <w:t>• радиацией солнца, земли, космоса, внутренней радиоактивностью человека</w:t>
      </w:r>
    </w:p>
    <w:p w:rsidR="00B64E4B" w:rsidRDefault="005C666A" w:rsidP="00775F0C">
      <w:pPr>
        <w:jc w:val="both"/>
      </w:pPr>
      <w:r>
        <w:t xml:space="preserve"> 17. Землетрясение это:</w:t>
      </w:r>
    </w:p>
    <w:p w:rsidR="00B64E4B" w:rsidRDefault="005C666A" w:rsidP="00775F0C">
      <w:pPr>
        <w:jc w:val="both"/>
      </w:pPr>
      <w:r>
        <w:t xml:space="preserve"> • подземные удары и колебания поверхности Земли</w:t>
      </w:r>
    </w:p>
    <w:p w:rsidR="00B64E4B" w:rsidRDefault="005C666A" w:rsidP="00775F0C">
      <w:pPr>
        <w:jc w:val="both"/>
      </w:pPr>
      <w:r>
        <w:t xml:space="preserve"> 18. Известно, что сила ветра измеряется его скоростью. Назовите, кто из ученых создал шкалу силы ветра?</w:t>
      </w:r>
    </w:p>
    <w:p w:rsidR="00B64E4B" w:rsidRDefault="005C666A" w:rsidP="00775F0C">
      <w:pPr>
        <w:jc w:val="both"/>
      </w:pPr>
      <w:r>
        <w:t xml:space="preserve"> • Бофорт </w:t>
      </w:r>
    </w:p>
    <w:p w:rsidR="00B64E4B" w:rsidRDefault="005C666A" w:rsidP="00775F0C">
      <w:pPr>
        <w:jc w:val="both"/>
      </w:pPr>
      <w:r>
        <w:t>19. Излучения, которые опасны при внутреннем облучении (попадание радиоактивной пыли, газов, паров с пищей или при вдыхании):</w:t>
      </w:r>
    </w:p>
    <w:p w:rsidR="00B64E4B" w:rsidRDefault="005C666A" w:rsidP="00775F0C">
      <w:pPr>
        <w:jc w:val="both"/>
      </w:pPr>
      <w:r>
        <w:t xml:space="preserve"> • альфа и бета </w:t>
      </w:r>
    </w:p>
    <w:p w:rsidR="00B64E4B" w:rsidRDefault="005C666A" w:rsidP="00775F0C">
      <w:pPr>
        <w:jc w:val="both"/>
      </w:pPr>
      <w:r>
        <w:t>20. К особо опасным отходам относятся:</w:t>
      </w:r>
    </w:p>
    <w:p w:rsidR="00B64E4B" w:rsidRDefault="005C666A" w:rsidP="00775F0C">
      <w:pPr>
        <w:jc w:val="both"/>
      </w:pPr>
      <w:r>
        <w:t xml:space="preserve"> • отходы, которые при попадании в окружающую среду не подвергаются разложению </w:t>
      </w:r>
    </w:p>
    <w:p w:rsidR="00B64E4B" w:rsidRDefault="005C666A" w:rsidP="00775F0C">
      <w:pPr>
        <w:jc w:val="both"/>
      </w:pPr>
      <w:r>
        <w:t>21. К тушению лесных пожаров, не допускаются лица моложе:</w:t>
      </w:r>
    </w:p>
    <w:p w:rsidR="00B64E4B" w:rsidRDefault="005C666A" w:rsidP="00775F0C">
      <w:pPr>
        <w:jc w:val="both"/>
      </w:pPr>
      <w:r>
        <w:t xml:space="preserve"> • 18 лет </w:t>
      </w:r>
    </w:p>
    <w:p w:rsidR="00B64E4B" w:rsidRDefault="005C666A" w:rsidP="00775F0C">
      <w:pPr>
        <w:jc w:val="both"/>
      </w:pPr>
      <w:r>
        <w:t>22. К числу технических нормативов относятся:</w:t>
      </w:r>
    </w:p>
    <w:p w:rsidR="00B64E4B" w:rsidRDefault="005C666A" w:rsidP="00775F0C">
      <w:pPr>
        <w:jc w:val="both"/>
      </w:pPr>
      <w:r>
        <w:t xml:space="preserve"> • предельно допустимая концентрация, предельно допустимый уровень воздействия факторов физической природы </w:t>
      </w:r>
    </w:p>
    <w:p w:rsidR="00B64E4B" w:rsidRDefault="005C666A" w:rsidP="00775F0C">
      <w:pPr>
        <w:jc w:val="both"/>
      </w:pPr>
      <w:r>
        <w:t>23. Как остановить артериальное кровотечение?</w:t>
      </w:r>
    </w:p>
    <w:p w:rsidR="00B64E4B" w:rsidRDefault="005C666A" w:rsidP="00775F0C">
      <w:pPr>
        <w:jc w:val="both"/>
      </w:pPr>
      <w:r>
        <w:t xml:space="preserve"> • приподнять поврежденную часть тела, затем прижать артерию пальцем </w:t>
      </w:r>
    </w:p>
    <w:p w:rsidR="007C4B51" w:rsidRDefault="005C666A" w:rsidP="00775F0C">
      <w:pPr>
        <w:jc w:val="both"/>
      </w:pPr>
      <w:r>
        <w:t>24. Каким способом покидается горящее помещение в многоэтажном доме?</w:t>
      </w:r>
    </w:p>
    <w:p w:rsidR="007C4B51" w:rsidRDefault="005C666A" w:rsidP="00775F0C">
      <w:pPr>
        <w:jc w:val="both"/>
      </w:pPr>
      <w:r>
        <w:t xml:space="preserve"> • по лестнице, с обливанием себя водой </w:t>
      </w:r>
    </w:p>
    <w:p w:rsidR="007C4B51" w:rsidRDefault="005C666A" w:rsidP="00775F0C">
      <w:pPr>
        <w:jc w:val="both"/>
      </w:pPr>
      <w:r>
        <w:t xml:space="preserve">25. Какова основная причина образования оползней: </w:t>
      </w:r>
    </w:p>
    <w:p w:rsidR="007C4B51" w:rsidRDefault="005C666A" w:rsidP="00775F0C">
      <w:pPr>
        <w:jc w:val="both"/>
      </w:pPr>
      <w:r>
        <w:t xml:space="preserve">• вода, просочившаяся по трещинам и порам вглубь пород и ведущая там разрушительную работу </w:t>
      </w:r>
    </w:p>
    <w:p w:rsidR="007C4B51" w:rsidRDefault="005C666A" w:rsidP="00775F0C">
      <w:pPr>
        <w:jc w:val="both"/>
      </w:pPr>
      <w:r>
        <w:t xml:space="preserve">26. Какого цвета облако хлора? </w:t>
      </w:r>
    </w:p>
    <w:p w:rsidR="007C4B51" w:rsidRDefault="005C666A" w:rsidP="00775F0C">
      <w:pPr>
        <w:jc w:val="both"/>
      </w:pPr>
      <w:r>
        <w:t xml:space="preserve">• желто-зеленый газ, при взаимодействии с водой серо-серебристый </w:t>
      </w:r>
    </w:p>
    <w:p w:rsidR="007C4B51" w:rsidRDefault="005C666A" w:rsidP="00775F0C">
      <w:pPr>
        <w:jc w:val="both"/>
      </w:pPr>
      <w:r>
        <w:t xml:space="preserve">27. Какое из указанных последствий ураганов всегда вторично: </w:t>
      </w:r>
    </w:p>
    <w:p w:rsidR="007C4B51" w:rsidRDefault="005C666A" w:rsidP="00775F0C">
      <w:pPr>
        <w:jc w:val="both"/>
      </w:pPr>
      <w:r>
        <w:t xml:space="preserve">• эпидемии </w:t>
      </w:r>
    </w:p>
    <w:p w:rsidR="007C4B51" w:rsidRDefault="005C666A" w:rsidP="00775F0C">
      <w:pPr>
        <w:jc w:val="both"/>
      </w:pPr>
      <w:r>
        <w:t xml:space="preserve">28. Какое мероприятие самое важное при ликвидации крупномасштабной катастрофы в городе? </w:t>
      </w:r>
    </w:p>
    <w:p w:rsidR="007C4B51" w:rsidRDefault="005C666A" w:rsidP="00775F0C">
      <w:pPr>
        <w:jc w:val="both"/>
      </w:pPr>
      <w:r>
        <w:t>• эвакуация</w:t>
      </w:r>
    </w:p>
    <w:p w:rsidR="007C4B51" w:rsidRDefault="005C666A" w:rsidP="00775F0C">
      <w:pPr>
        <w:jc w:val="both"/>
      </w:pPr>
      <w:r>
        <w:t xml:space="preserve"> 29. Лица, допускаемые к работе по программированию, обучению, наладке, ремонту и эксплуатации промышленных роботов: </w:t>
      </w:r>
    </w:p>
    <w:p w:rsidR="007C4B51" w:rsidRDefault="005C666A" w:rsidP="00775F0C">
      <w:pPr>
        <w:jc w:val="both"/>
      </w:pPr>
      <w:r>
        <w:t xml:space="preserve">• не моложе 18 лет, прошедшие медицинское освидетельствование и получившие удостоверение на право обслуживания промышленных роботов </w:t>
      </w:r>
    </w:p>
    <w:p w:rsidR="007C4B51" w:rsidRDefault="005C666A" w:rsidP="00775F0C">
      <w:pPr>
        <w:jc w:val="both"/>
      </w:pPr>
      <w:r>
        <w:t xml:space="preserve">30. Локализация радионуклида Стронция 90 осуществляется </w:t>
      </w:r>
      <w:proofErr w:type="gramStart"/>
      <w:r>
        <w:t>в</w:t>
      </w:r>
      <w:proofErr w:type="gramEnd"/>
      <w:r>
        <w:t xml:space="preserve"> ... </w:t>
      </w:r>
    </w:p>
    <w:p w:rsidR="007C4B51" w:rsidRDefault="005C666A" w:rsidP="00775F0C">
      <w:pPr>
        <w:jc w:val="both"/>
      </w:pPr>
      <w:r>
        <w:t>• костной ткани</w:t>
      </w:r>
    </w:p>
    <w:p w:rsidR="007C4B51" w:rsidRDefault="005C666A" w:rsidP="00775F0C">
      <w:pPr>
        <w:jc w:val="both"/>
      </w:pPr>
      <w:r>
        <w:t xml:space="preserve"> 31. Лучшей защитой от смерча являются:</w:t>
      </w:r>
    </w:p>
    <w:p w:rsidR="007C4B51" w:rsidRDefault="005C666A" w:rsidP="00775F0C">
      <w:pPr>
        <w:jc w:val="both"/>
      </w:pPr>
      <w:r>
        <w:t xml:space="preserve"> • подвальные помещения</w:t>
      </w:r>
    </w:p>
    <w:p w:rsidR="007C4B51" w:rsidRDefault="005C666A" w:rsidP="00775F0C">
      <w:pPr>
        <w:jc w:val="both"/>
      </w:pPr>
      <w:r>
        <w:t xml:space="preserve"> • подземные сооружения </w:t>
      </w:r>
    </w:p>
    <w:p w:rsidR="007C4B51" w:rsidRDefault="005C666A" w:rsidP="00775F0C">
      <w:pPr>
        <w:jc w:val="both"/>
      </w:pPr>
      <w:r>
        <w:lastRenderedPageBreak/>
        <w:t>32. Медицинский препарат для защиты щитовидной железы человека от радионуклида йода-131?</w:t>
      </w:r>
    </w:p>
    <w:p w:rsidR="007C4B51" w:rsidRDefault="005C666A" w:rsidP="00775F0C">
      <w:pPr>
        <w:jc w:val="both"/>
      </w:pPr>
      <w:r>
        <w:t xml:space="preserve"> • Йодид калия </w:t>
      </w:r>
    </w:p>
    <w:p w:rsidR="007C4B51" w:rsidRDefault="005C666A" w:rsidP="00775F0C">
      <w:pPr>
        <w:jc w:val="both"/>
      </w:pPr>
      <w:r>
        <w:t>33. Микроклимат производственных помещений характеризуется следующими факторами:</w:t>
      </w:r>
    </w:p>
    <w:p w:rsidR="007C4B51" w:rsidRDefault="005C666A" w:rsidP="00775F0C">
      <w:pPr>
        <w:jc w:val="both"/>
      </w:pPr>
      <w:r>
        <w:t xml:space="preserve"> • температурой, относительной влажностью, скоростью движения воздуха</w:t>
      </w:r>
    </w:p>
    <w:p w:rsidR="007C4B51" w:rsidRDefault="005C666A" w:rsidP="00775F0C">
      <w:pPr>
        <w:jc w:val="both"/>
      </w:pPr>
      <w:r>
        <w:t xml:space="preserve"> 34. Назовите наиболее безопасные места в случае схода оползней, селей, обвалов, лавин. </w:t>
      </w:r>
    </w:p>
    <w:p w:rsidR="007C4B51" w:rsidRDefault="005C666A" w:rsidP="00775F0C">
      <w:pPr>
        <w:jc w:val="both"/>
      </w:pPr>
      <w:r>
        <w:t>• возвышенности, расположенные с противоположной стороны селеопасного направления • склоны гор и возвышенностей, не расположенные к оползневому процессу</w:t>
      </w:r>
    </w:p>
    <w:p w:rsidR="007C4B51" w:rsidRDefault="007C4B51" w:rsidP="00775F0C">
      <w:pPr>
        <w:jc w:val="both"/>
      </w:pPr>
    </w:p>
    <w:p w:rsidR="007C4B51" w:rsidRDefault="005C666A" w:rsidP="00775F0C">
      <w:pPr>
        <w:jc w:val="both"/>
      </w:pPr>
      <w:r>
        <w:t xml:space="preserve"> 35. Несчастные случаи, подлежащие специальному расследованию:</w:t>
      </w:r>
    </w:p>
    <w:p w:rsidR="007C4B51" w:rsidRDefault="005C666A" w:rsidP="00775F0C">
      <w:pPr>
        <w:jc w:val="both"/>
      </w:pPr>
      <w:r>
        <w:t xml:space="preserve"> • </w:t>
      </w:r>
      <w:proofErr w:type="gramStart"/>
      <w:r>
        <w:t>групповые</w:t>
      </w:r>
      <w:proofErr w:type="gramEnd"/>
      <w:r>
        <w:t xml:space="preserve">, смертельные и с инвалидным исходом </w:t>
      </w:r>
    </w:p>
    <w:p w:rsidR="007C4B51" w:rsidRDefault="005C666A" w:rsidP="00775F0C">
      <w:pPr>
        <w:jc w:val="both"/>
      </w:pPr>
      <w:r>
        <w:t>36. Область пониженного давления в атмосфере это:</w:t>
      </w:r>
    </w:p>
    <w:p w:rsidR="007C4B51" w:rsidRDefault="005C666A" w:rsidP="00775F0C">
      <w:pPr>
        <w:jc w:val="both"/>
      </w:pPr>
      <w:r>
        <w:t xml:space="preserve"> • циклон </w:t>
      </w:r>
    </w:p>
    <w:p w:rsidR="007C4B51" w:rsidRDefault="005C666A" w:rsidP="00775F0C">
      <w:pPr>
        <w:jc w:val="both"/>
      </w:pPr>
      <w:r>
        <w:t xml:space="preserve">37. Окраска баллона для хранения и перевозки горючего газа: </w:t>
      </w:r>
    </w:p>
    <w:p w:rsidR="007C4B51" w:rsidRDefault="005C666A" w:rsidP="00775F0C">
      <w:pPr>
        <w:jc w:val="both"/>
      </w:pPr>
      <w:r>
        <w:t xml:space="preserve">• красный 38. Оповещение об угрозе землетрясения застало вас на улице. Что вы будете делать? </w:t>
      </w:r>
    </w:p>
    <w:p w:rsidR="007C4B51" w:rsidRDefault="005C666A" w:rsidP="00775F0C">
      <w:pPr>
        <w:jc w:val="both"/>
      </w:pPr>
      <w:r>
        <w:t>• занять место вдали от зданий и линий электропередач</w:t>
      </w:r>
    </w:p>
    <w:p w:rsidR="007C4B51" w:rsidRDefault="005C666A" w:rsidP="00775F0C">
      <w:pPr>
        <w:jc w:val="both"/>
      </w:pPr>
      <w:r>
        <w:t xml:space="preserve"> 39. Основная разрушительная сила урагана заключается </w:t>
      </w:r>
      <w:proofErr w:type="gramStart"/>
      <w:r>
        <w:t>в</w:t>
      </w:r>
      <w:proofErr w:type="gramEnd"/>
    </w:p>
    <w:p w:rsidR="007C4B51" w:rsidRDefault="005C666A" w:rsidP="00775F0C">
      <w:pPr>
        <w:jc w:val="both"/>
      </w:pPr>
      <w:r>
        <w:t xml:space="preserve">: • катастрофических </w:t>
      </w:r>
      <w:proofErr w:type="gramStart"/>
      <w:r>
        <w:t>ливнях</w:t>
      </w:r>
      <w:proofErr w:type="gramEnd"/>
      <w:r>
        <w:t xml:space="preserve"> и наводнениях • метательных действиях скоростного напора • мощных волнах, обрушивающихся на побережье </w:t>
      </w:r>
    </w:p>
    <w:p w:rsidR="007C4B51" w:rsidRDefault="005C666A" w:rsidP="00775F0C">
      <w:pPr>
        <w:jc w:val="both"/>
      </w:pPr>
      <w:r>
        <w:t>40. Основное назначение дегазации:</w:t>
      </w:r>
    </w:p>
    <w:p w:rsidR="007C4B51" w:rsidRDefault="005C666A" w:rsidP="00775F0C">
      <w:pPr>
        <w:jc w:val="both"/>
      </w:pPr>
      <w:r>
        <w:t xml:space="preserve"> • снижение токсичности ОВ</w:t>
      </w:r>
    </w:p>
    <w:p w:rsidR="007C4B51" w:rsidRDefault="005C666A" w:rsidP="00775F0C">
      <w:pPr>
        <w:jc w:val="both"/>
      </w:pPr>
      <w:r>
        <w:t xml:space="preserve"> 41. Основные поражающие факторы цунами:</w:t>
      </w:r>
    </w:p>
    <w:p w:rsidR="007C4B51" w:rsidRDefault="005C666A" w:rsidP="00775F0C">
      <w:pPr>
        <w:jc w:val="both"/>
      </w:pPr>
      <w:r>
        <w:t xml:space="preserve"> • наводнение </w:t>
      </w:r>
    </w:p>
    <w:p w:rsidR="007C4B51" w:rsidRDefault="005C666A" w:rsidP="00775F0C">
      <w:pPr>
        <w:jc w:val="both"/>
      </w:pPr>
      <w:r>
        <w:t xml:space="preserve">42. Основные причины крупных обвалов: </w:t>
      </w:r>
    </w:p>
    <w:p w:rsidR="007C4B51" w:rsidRDefault="005C666A" w:rsidP="00775F0C">
      <w:pPr>
        <w:jc w:val="both"/>
      </w:pPr>
      <w:r>
        <w:t xml:space="preserve">• землетрясение </w:t>
      </w:r>
    </w:p>
    <w:p w:rsidR="007C4B51" w:rsidRDefault="005C666A" w:rsidP="00775F0C">
      <w:pPr>
        <w:jc w:val="both"/>
      </w:pPr>
      <w:r>
        <w:t xml:space="preserve">43. Основными поражающими факторами оползней, селей, обвалов и снежных лавин являются: </w:t>
      </w:r>
    </w:p>
    <w:p w:rsidR="007C4B51" w:rsidRDefault="005C666A" w:rsidP="00775F0C">
      <w:pPr>
        <w:jc w:val="both"/>
      </w:pPr>
      <w:r>
        <w:t xml:space="preserve">• заваливание или заливание движущимися массами горных пород определенного пространства </w:t>
      </w:r>
    </w:p>
    <w:p w:rsidR="007C4B51" w:rsidRDefault="005C666A" w:rsidP="00775F0C">
      <w:pPr>
        <w:jc w:val="both"/>
      </w:pPr>
      <w:r>
        <w:t xml:space="preserve">• удары движущихся масс горных пород </w:t>
      </w:r>
    </w:p>
    <w:p w:rsidR="007C4B51" w:rsidRDefault="005C666A" w:rsidP="00775F0C">
      <w:pPr>
        <w:jc w:val="both"/>
      </w:pPr>
      <w:r>
        <w:t>44. Основными причинами землетрясений являются:</w:t>
      </w:r>
    </w:p>
    <w:p w:rsidR="007C4B51" w:rsidRDefault="005C666A" w:rsidP="00775F0C">
      <w:pPr>
        <w:jc w:val="both"/>
      </w:pPr>
      <w:r>
        <w:t xml:space="preserve"> • сдвиг в скальных породах земной коры, разлом, вдоль которого один скальный массив с огромной силой трется о другой </w:t>
      </w:r>
    </w:p>
    <w:p w:rsidR="007C4B51" w:rsidRDefault="005C666A" w:rsidP="00775F0C">
      <w:pPr>
        <w:jc w:val="both"/>
      </w:pPr>
      <w:r>
        <w:t>• строительство крупных водохранилищ в зонах тектонических разломов</w:t>
      </w:r>
    </w:p>
    <w:p w:rsidR="007C4B51" w:rsidRDefault="005C666A" w:rsidP="00775F0C">
      <w:pPr>
        <w:jc w:val="both"/>
      </w:pPr>
      <w:r>
        <w:t xml:space="preserve"> 45. Основными причинами несчастных случаев при землетрясениях являются:</w:t>
      </w:r>
    </w:p>
    <w:p w:rsidR="007C4B51" w:rsidRDefault="005C666A" w:rsidP="00775F0C">
      <w:pPr>
        <w:jc w:val="both"/>
      </w:pPr>
      <w:r>
        <w:t xml:space="preserve"> • неконтролируемые действия людей в результате паники</w:t>
      </w:r>
    </w:p>
    <w:p w:rsidR="007C4B51" w:rsidRDefault="005C666A" w:rsidP="00775F0C">
      <w:pPr>
        <w:jc w:val="both"/>
      </w:pPr>
      <w:r>
        <w:t xml:space="preserve"> • отсутствие средств пожаротушения </w:t>
      </w:r>
    </w:p>
    <w:p w:rsidR="007C4B51" w:rsidRDefault="005C666A" w:rsidP="00775F0C">
      <w:pPr>
        <w:jc w:val="both"/>
      </w:pPr>
      <w:r>
        <w:t xml:space="preserve">• падение тяжелых предметов в квартире </w:t>
      </w:r>
    </w:p>
    <w:p w:rsidR="007C4B51" w:rsidRDefault="005C666A" w:rsidP="00775F0C">
      <w:pPr>
        <w:jc w:val="both"/>
      </w:pPr>
      <w:r>
        <w:t xml:space="preserve">• пожары, вызванные утечкой газа из поврежденных труб, и замыканием электролиний • разрушение и падение конструкций зданий </w:t>
      </w:r>
    </w:p>
    <w:p w:rsidR="007C4B51" w:rsidRDefault="005C666A" w:rsidP="00775F0C">
      <w:pPr>
        <w:jc w:val="both"/>
      </w:pPr>
      <w:r>
        <w:t xml:space="preserve">46. Первый сигнал гражданской обороны это? </w:t>
      </w:r>
    </w:p>
    <w:p w:rsidR="007C4B51" w:rsidRDefault="005C666A" w:rsidP="00775F0C">
      <w:pPr>
        <w:jc w:val="both"/>
      </w:pPr>
      <w:r>
        <w:t xml:space="preserve">• оповещение об опасности и </w:t>
      </w:r>
      <w:proofErr w:type="gramStart"/>
      <w:r>
        <w:t>информирование</w:t>
      </w:r>
      <w:proofErr w:type="gramEnd"/>
      <w:r>
        <w:t xml:space="preserve"> о правилах поведения</w:t>
      </w:r>
    </w:p>
    <w:p w:rsidR="007C4B51" w:rsidRDefault="005C666A" w:rsidP="00775F0C">
      <w:pPr>
        <w:jc w:val="both"/>
      </w:pPr>
      <w:r>
        <w:t xml:space="preserve"> 47. По сигналу "Внимание всем!" вы включили радио и прослушали сообщение: "Внимание! Говорит штаб ГО города! Граждане! В связи с повышением уровня воды в реке (Неве) ожидается затопление домов по улицам... (называются улицы). Населению, проживающему по этим улицам..." Связь оборвалась. Что вы будете делать, если находитесь дома один: </w:t>
      </w:r>
    </w:p>
    <w:p w:rsidR="007C4B51" w:rsidRDefault="005C666A" w:rsidP="00775F0C">
      <w:pPr>
        <w:jc w:val="both"/>
      </w:pPr>
      <w:r>
        <w:t>• отключите свет, газ и уйдете в безопасный район</w:t>
      </w:r>
    </w:p>
    <w:p w:rsidR="007C4B51" w:rsidRDefault="005C666A" w:rsidP="00775F0C">
      <w:pPr>
        <w:jc w:val="both"/>
      </w:pPr>
      <w:r>
        <w:t xml:space="preserve"> 48. По скорости распространения огня и высоте пламени лесные пожары подразделяются </w:t>
      </w:r>
      <w:proofErr w:type="gramStart"/>
      <w:r>
        <w:t>на</w:t>
      </w:r>
      <w:proofErr w:type="gramEnd"/>
      <w:r>
        <w:t xml:space="preserve">: • сильные • слабые • средние </w:t>
      </w:r>
    </w:p>
    <w:p w:rsidR="007C4B51" w:rsidRDefault="005C666A" w:rsidP="00775F0C">
      <w:pPr>
        <w:jc w:val="both"/>
      </w:pPr>
      <w:r>
        <w:lastRenderedPageBreak/>
        <w:t xml:space="preserve">49. По характеру распространения лесные пожары подразделяются на: • верховые • низовые </w:t>
      </w:r>
    </w:p>
    <w:p w:rsidR="007C4B51" w:rsidRDefault="005C666A" w:rsidP="00775F0C">
      <w:pPr>
        <w:jc w:val="both"/>
      </w:pPr>
      <w:r>
        <w:t xml:space="preserve">• подземные </w:t>
      </w:r>
    </w:p>
    <w:p w:rsidR="007C4B51" w:rsidRDefault="005C666A" w:rsidP="00775F0C">
      <w:pPr>
        <w:jc w:val="both"/>
      </w:pPr>
      <w:r>
        <w:t xml:space="preserve">50. Положение больного при острой сердечной недостаточности? </w:t>
      </w:r>
    </w:p>
    <w:p w:rsidR="007C4B51" w:rsidRDefault="005C666A" w:rsidP="00775F0C">
      <w:pPr>
        <w:jc w:val="both"/>
      </w:pPr>
      <w:r>
        <w:t xml:space="preserve">• голова и ноги приподняты, обогрев ног </w:t>
      </w:r>
    </w:p>
    <w:p w:rsidR="007C4B51" w:rsidRDefault="005C666A" w:rsidP="00775F0C">
      <w:pPr>
        <w:jc w:val="both"/>
      </w:pPr>
      <w:r>
        <w:t xml:space="preserve">51. Понижение давления является признаком приближающейся непогоды, укажите, с помощью какого прибора мы можем это определить: </w:t>
      </w:r>
    </w:p>
    <w:p w:rsidR="007C4B51" w:rsidRDefault="005C666A" w:rsidP="00775F0C">
      <w:pPr>
        <w:jc w:val="both"/>
      </w:pPr>
      <w:r>
        <w:t xml:space="preserve">• барометр </w:t>
      </w:r>
    </w:p>
    <w:p w:rsidR="007C4B51" w:rsidRDefault="005C666A" w:rsidP="00775F0C">
      <w:pPr>
        <w:jc w:val="both"/>
      </w:pPr>
      <w:r>
        <w:t>52. Поражающие факторы, характерные для пожара:</w:t>
      </w:r>
    </w:p>
    <w:p w:rsidR="007C4B51" w:rsidRDefault="005C666A" w:rsidP="00775F0C">
      <w:pPr>
        <w:jc w:val="both"/>
      </w:pPr>
      <w:r>
        <w:t xml:space="preserve"> • токсичные продукты горения, поражающие органы дыхания человека </w:t>
      </w:r>
    </w:p>
    <w:p w:rsidR="007C4B51" w:rsidRDefault="005C666A" w:rsidP="00775F0C">
      <w:pPr>
        <w:jc w:val="both"/>
      </w:pPr>
      <w:r>
        <w:t xml:space="preserve">53. Порядок мероприятий по повышению устойчивости объекта: </w:t>
      </w:r>
    </w:p>
    <w:p w:rsidR="007C4B51" w:rsidRDefault="005C666A" w:rsidP="00775F0C">
      <w:pPr>
        <w:jc w:val="both"/>
      </w:pPr>
      <w:r>
        <w:t xml:space="preserve">1) предотвращение причин возникновения ЧС (отказ от потенциально опасного оборудования, внедрение новых технологий) </w:t>
      </w:r>
    </w:p>
    <w:p w:rsidR="007C4B51" w:rsidRDefault="005C666A" w:rsidP="00775F0C">
      <w:pPr>
        <w:jc w:val="both"/>
      </w:pPr>
      <w:r>
        <w:t xml:space="preserve">2) предотвращение ЧС (блокирующие устройства, системы автоматики) </w:t>
      </w:r>
    </w:p>
    <w:p w:rsidR="007C4B51" w:rsidRDefault="005C666A" w:rsidP="00775F0C">
      <w:pPr>
        <w:jc w:val="both"/>
      </w:pPr>
      <w:r>
        <w:t xml:space="preserve">3) защита временем, расстоянием, применение </w:t>
      </w:r>
      <w:proofErr w:type="gramStart"/>
      <w:r>
        <w:t>СИЗ</w:t>
      </w:r>
      <w:proofErr w:type="gramEnd"/>
      <w:r>
        <w:t xml:space="preserve"> </w:t>
      </w:r>
    </w:p>
    <w:p w:rsidR="007C4B51" w:rsidRDefault="005C666A" w:rsidP="00775F0C">
      <w:pPr>
        <w:jc w:val="both"/>
      </w:pPr>
      <w:r>
        <w:t>4) уменьшение последствий ЧС (повышение прочности, огнестойкости конструкций)</w:t>
      </w:r>
    </w:p>
    <w:p w:rsidR="007C4B51" w:rsidRDefault="005C666A" w:rsidP="00775F0C">
      <w:pPr>
        <w:jc w:val="both"/>
      </w:pPr>
      <w:r>
        <w:t xml:space="preserve"> 54. Последовательность действий при внезапном наводнении до прибытия помощи:</w:t>
      </w:r>
    </w:p>
    <w:p w:rsidR="007C4B51" w:rsidRDefault="005C666A" w:rsidP="00775F0C">
      <w:pPr>
        <w:jc w:val="both"/>
      </w:pPr>
      <w:r>
        <w:t xml:space="preserve"> 1) быстро занять ближайшее возвышенное место</w:t>
      </w:r>
    </w:p>
    <w:p w:rsidR="007C4B51" w:rsidRDefault="005C666A" w:rsidP="00775F0C">
      <w:pPr>
        <w:jc w:val="both"/>
      </w:pPr>
      <w:r>
        <w:t xml:space="preserve"> 2) оставаться на месте до схода воды </w:t>
      </w:r>
    </w:p>
    <w:p w:rsidR="007C4B51" w:rsidRDefault="005C666A" w:rsidP="00775F0C">
      <w:pPr>
        <w:jc w:val="both"/>
      </w:pPr>
      <w:r>
        <w:t xml:space="preserve">3) подавать сигналы, позволяющие вас обнаружить (в дневное время вывесите белое или цветное полотнище, в ночное время подавайте световые сигналы) </w:t>
      </w:r>
    </w:p>
    <w:p w:rsidR="007C4B51" w:rsidRDefault="005C666A" w:rsidP="00775F0C">
      <w:pPr>
        <w:jc w:val="both"/>
      </w:pPr>
      <w:r>
        <w:t>55. Последствия оползней, селей, обвалов и снежных лавин:</w:t>
      </w:r>
    </w:p>
    <w:p w:rsidR="007C4B51" w:rsidRDefault="005C666A" w:rsidP="00775F0C">
      <w:pPr>
        <w:jc w:val="both"/>
      </w:pPr>
      <w:r>
        <w:t xml:space="preserve"> • гибель людей и животных • перекрытие русел рек и изменение ландшафта </w:t>
      </w:r>
    </w:p>
    <w:p w:rsidR="007C4B51" w:rsidRDefault="005C666A" w:rsidP="00775F0C">
      <w:pPr>
        <w:jc w:val="both"/>
      </w:pPr>
      <w:r>
        <w:t>• разрушение зданий и сооружений</w:t>
      </w:r>
    </w:p>
    <w:p w:rsidR="007C4B51" w:rsidRDefault="005C666A" w:rsidP="00775F0C">
      <w:pPr>
        <w:jc w:val="both"/>
      </w:pPr>
      <w:r>
        <w:t xml:space="preserve"> • сокрытие толщами пород населенных пунктов, объектов народного хозяйства, сельскохозяйственных и лесных угодий </w:t>
      </w:r>
    </w:p>
    <w:p w:rsidR="007C4B51" w:rsidRDefault="005C666A" w:rsidP="00775F0C">
      <w:pPr>
        <w:jc w:val="both"/>
      </w:pPr>
      <w:r>
        <w:t>56. Последствиями лесных пожаров являются:</w:t>
      </w:r>
    </w:p>
    <w:p w:rsidR="007C4B51" w:rsidRDefault="005C666A" w:rsidP="00775F0C">
      <w:pPr>
        <w:jc w:val="both"/>
      </w:pPr>
      <w:r>
        <w:t xml:space="preserve"> • нарушение планового ведения лесного хозяйства и использования лесных ресурсов</w:t>
      </w:r>
    </w:p>
    <w:p w:rsidR="007C4B51" w:rsidRDefault="007C4B51" w:rsidP="00775F0C">
      <w:pPr>
        <w:jc w:val="both"/>
      </w:pPr>
    </w:p>
    <w:p w:rsidR="007C4B51" w:rsidRDefault="005C666A" w:rsidP="00775F0C">
      <w:pPr>
        <w:jc w:val="both"/>
      </w:pPr>
      <w:r>
        <w:t xml:space="preserve"> • нарушение хозяйственной деятельности человека на значительных территориях</w:t>
      </w:r>
    </w:p>
    <w:p w:rsidR="007C4B51" w:rsidRDefault="005C666A" w:rsidP="00775F0C">
      <w:pPr>
        <w:jc w:val="both"/>
      </w:pPr>
      <w:r>
        <w:t xml:space="preserve"> • поражение людей, домашних и диких животных • уничтожение огнем деревьев и растительности </w:t>
      </w:r>
    </w:p>
    <w:p w:rsidR="007C4B51" w:rsidRDefault="005C666A" w:rsidP="00775F0C">
      <w:pPr>
        <w:jc w:val="both"/>
      </w:pPr>
      <w:r>
        <w:t>• уничтожение огнем жилых и общественных зданий в поселках</w:t>
      </w:r>
    </w:p>
    <w:p w:rsidR="007C4B51" w:rsidRDefault="005C666A" w:rsidP="00775F0C">
      <w:pPr>
        <w:jc w:val="both"/>
      </w:pPr>
      <w:r>
        <w:t xml:space="preserve"> • уничтожение опор, линий связи и электропередачу элементов трубопроводного транспорта </w:t>
      </w:r>
    </w:p>
    <w:p w:rsidR="007C4B51" w:rsidRDefault="005C666A" w:rsidP="00775F0C">
      <w:pPr>
        <w:jc w:val="both"/>
      </w:pPr>
      <w:r>
        <w:t>57. Правила безопасности, определяющие требования безопасности, являющиеся специфическими для той или иной отрасли экономики страны:</w:t>
      </w:r>
    </w:p>
    <w:p w:rsidR="007C4B51" w:rsidRDefault="005C666A" w:rsidP="00775F0C">
      <w:pPr>
        <w:jc w:val="both"/>
      </w:pPr>
      <w:r>
        <w:t xml:space="preserve"> • отраслевые </w:t>
      </w:r>
    </w:p>
    <w:p w:rsidR="007C4B51" w:rsidRDefault="005C666A" w:rsidP="00775F0C">
      <w:pPr>
        <w:jc w:val="both"/>
      </w:pPr>
      <w:r>
        <w:t>58. При защите органов дыхания от аммиака требуется?</w:t>
      </w:r>
    </w:p>
    <w:p w:rsidR="007C4B51" w:rsidRDefault="005C666A" w:rsidP="00775F0C">
      <w:pPr>
        <w:jc w:val="both"/>
      </w:pPr>
      <w:r>
        <w:t xml:space="preserve"> • марлевая повязка, смоченная слабым раствором уксусной кислоты </w:t>
      </w:r>
    </w:p>
    <w:p w:rsidR="007C4B51" w:rsidRDefault="005C666A" w:rsidP="00775F0C">
      <w:pPr>
        <w:jc w:val="both"/>
      </w:pPr>
      <w:r>
        <w:t>59. При наводнении происходит быстрый подъем воды и затопление прилегающей местности. Последствиями этого являются:</w:t>
      </w:r>
    </w:p>
    <w:p w:rsidR="007C4B51" w:rsidRDefault="005C666A" w:rsidP="00775F0C">
      <w:pPr>
        <w:jc w:val="both"/>
      </w:pPr>
      <w:r>
        <w:t xml:space="preserve"> • гибель людей, домашних и диких животных </w:t>
      </w:r>
    </w:p>
    <w:p w:rsidR="007C4B51" w:rsidRDefault="005C666A" w:rsidP="00775F0C">
      <w:pPr>
        <w:jc w:val="both"/>
      </w:pPr>
      <w:r>
        <w:t xml:space="preserve">• изменение ландшафта </w:t>
      </w:r>
    </w:p>
    <w:p w:rsidR="007C4B51" w:rsidRDefault="005C666A" w:rsidP="00775F0C">
      <w:pPr>
        <w:jc w:val="both"/>
      </w:pPr>
      <w:r>
        <w:t>• нарушение сельскохозяйственной деятельности и гибель урожая</w:t>
      </w:r>
    </w:p>
    <w:p w:rsidR="007C4B51" w:rsidRDefault="005C666A" w:rsidP="00775F0C">
      <w:pPr>
        <w:jc w:val="both"/>
      </w:pPr>
      <w:r>
        <w:t xml:space="preserve"> • повреждение зданий, сооружений и коммуникаций</w:t>
      </w:r>
    </w:p>
    <w:p w:rsidR="007C4B51" w:rsidRDefault="005C666A" w:rsidP="00775F0C">
      <w:pPr>
        <w:jc w:val="both"/>
      </w:pPr>
      <w:r>
        <w:t xml:space="preserve"> • смыв и затопление плодородных почв</w:t>
      </w:r>
    </w:p>
    <w:p w:rsidR="007C4B51" w:rsidRDefault="005C666A" w:rsidP="00775F0C">
      <w:pPr>
        <w:jc w:val="both"/>
      </w:pPr>
      <w:r>
        <w:t xml:space="preserve"> • утрата материальных и культурных ценностей </w:t>
      </w:r>
    </w:p>
    <w:p w:rsidR="007C4B51" w:rsidRDefault="005C666A" w:rsidP="00775F0C">
      <w:pPr>
        <w:jc w:val="both"/>
      </w:pPr>
      <w:r>
        <w:t xml:space="preserve">60. При угарном </w:t>
      </w:r>
      <w:proofErr w:type="gramStart"/>
      <w:r>
        <w:t>газе</w:t>
      </w:r>
      <w:proofErr w:type="gramEnd"/>
      <w:r>
        <w:t xml:space="preserve"> в каком защитном средстве нужно находиться (действовать)? </w:t>
      </w:r>
    </w:p>
    <w:p w:rsidR="007C4B51" w:rsidRDefault="005C666A" w:rsidP="00775F0C">
      <w:pPr>
        <w:jc w:val="both"/>
      </w:pPr>
      <w:r>
        <w:t xml:space="preserve">• </w:t>
      </w:r>
      <w:proofErr w:type="spellStart"/>
      <w:r>
        <w:t>гопкалитовом</w:t>
      </w:r>
      <w:proofErr w:type="spellEnd"/>
    </w:p>
    <w:p w:rsidR="007C4B51" w:rsidRDefault="005C666A" w:rsidP="00775F0C">
      <w:pPr>
        <w:jc w:val="both"/>
      </w:pPr>
      <w:r>
        <w:t xml:space="preserve"> 61. Признаками приближающегося землетрясения могут быть следующие явления:</w:t>
      </w:r>
    </w:p>
    <w:p w:rsidR="007C4B51" w:rsidRDefault="005C666A" w:rsidP="00775F0C">
      <w:pPr>
        <w:jc w:val="both"/>
      </w:pPr>
      <w:r>
        <w:t xml:space="preserve"> • вспышки в виде рассеянного света зарниц</w:t>
      </w:r>
    </w:p>
    <w:p w:rsidR="007C4B51" w:rsidRDefault="005C666A" w:rsidP="00775F0C">
      <w:pPr>
        <w:jc w:val="both"/>
      </w:pPr>
      <w:r>
        <w:lastRenderedPageBreak/>
        <w:t xml:space="preserve"> • голубоватое свечение внутренней поверхности домов </w:t>
      </w:r>
    </w:p>
    <w:p w:rsidR="007C4B51" w:rsidRDefault="005C666A" w:rsidP="00775F0C">
      <w:pPr>
        <w:jc w:val="both"/>
      </w:pPr>
      <w:r>
        <w:t xml:space="preserve">• запах газа в районах, где раньше этого не отмечалось </w:t>
      </w:r>
    </w:p>
    <w:p w:rsidR="007C4B51" w:rsidRDefault="005C666A" w:rsidP="00775F0C">
      <w:pPr>
        <w:jc w:val="both"/>
      </w:pPr>
      <w:r>
        <w:t xml:space="preserve">• искрение близко расположенных (но не соприкасающихся) электрических проводов </w:t>
      </w:r>
    </w:p>
    <w:p w:rsidR="007C4B51" w:rsidRDefault="005C666A" w:rsidP="00775F0C">
      <w:pPr>
        <w:jc w:val="both"/>
      </w:pPr>
      <w:r>
        <w:t xml:space="preserve">62. Принцип </w:t>
      </w:r>
      <w:proofErr w:type="gramStart"/>
      <w:r>
        <w:t>работы</w:t>
      </w:r>
      <w:proofErr w:type="gramEnd"/>
      <w:r>
        <w:t xml:space="preserve"> какого из бытовых приборов напоминает принцип действия смерча?</w:t>
      </w:r>
    </w:p>
    <w:p w:rsidR="007C4B51" w:rsidRDefault="005C666A" w:rsidP="00775F0C">
      <w:pPr>
        <w:jc w:val="both"/>
      </w:pPr>
      <w:r>
        <w:t xml:space="preserve"> • пылесос / </w:t>
      </w:r>
    </w:p>
    <w:p w:rsidR="007C4B51" w:rsidRDefault="005C666A" w:rsidP="00775F0C">
      <w:pPr>
        <w:jc w:val="both"/>
      </w:pPr>
      <w:r>
        <w:t xml:space="preserve">63. Причиной </w:t>
      </w:r>
      <w:proofErr w:type="spellStart"/>
      <w:r>
        <w:t>дисбактериоза</w:t>
      </w:r>
      <w:proofErr w:type="spellEnd"/>
      <w:r>
        <w:t xml:space="preserve"> является?</w:t>
      </w:r>
    </w:p>
    <w:p w:rsidR="007C4B51" w:rsidRDefault="005C666A" w:rsidP="00775F0C">
      <w:pPr>
        <w:jc w:val="both"/>
      </w:pPr>
      <w:r>
        <w:t xml:space="preserve"> • повышенное содержание в мясных и молочных продуктах гнилостной микрофлоры</w:t>
      </w:r>
    </w:p>
    <w:p w:rsidR="007C4B51" w:rsidRDefault="005C666A" w:rsidP="00775F0C">
      <w:pPr>
        <w:jc w:val="both"/>
      </w:pPr>
      <w:r>
        <w:t xml:space="preserve"> 64. Причины возникновения ураганов мы знаем, но не все они вызывают одновременно пыльные бури. Из предлагаемых причин назовите одну, </w:t>
      </w:r>
      <w:proofErr w:type="gramStart"/>
      <w:r>
        <w:t>без</w:t>
      </w:r>
      <w:proofErr w:type="gramEnd"/>
      <w:r>
        <w:t xml:space="preserve"> которой пыльная буря невозможна:</w:t>
      </w:r>
    </w:p>
    <w:p w:rsidR="007C4B51" w:rsidRDefault="005C666A" w:rsidP="00775F0C">
      <w:pPr>
        <w:jc w:val="both"/>
      </w:pPr>
      <w:r>
        <w:t xml:space="preserve"> • пашня </w:t>
      </w:r>
    </w:p>
    <w:p w:rsidR="007C4B51" w:rsidRDefault="005C666A" w:rsidP="00775F0C">
      <w:pPr>
        <w:jc w:val="both"/>
      </w:pPr>
      <w:r>
        <w:t>65. Продолжительность действия урагана составляет:</w:t>
      </w:r>
    </w:p>
    <w:p w:rsidR="007C4B51" w:rsidRDefault="005C666A" w:rsidP="00775F0C">
      <w:pPr>
        <w:jc w:val="both"/>
      </w:pPr>
      <w:r>
        <w:t xml:space="preserve"> • 9-12 суток </w:t>
      </w:r>
    </w:p>
    <w:p w:rsidR="007C4B51" w:rsidRDefault="005C666A" w:rsidP="00775F0C">
      <w:pPr>
        <w:jc w:val="both"/>
      </w:pPr>
      <w:r>
        <w:t>66. 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вод, это:</w:t>
      </w:r>
    </w:p>
    <w:p w:rsidR="007C4B51" w:rsidRDefault="005C666A" w:rsidP="00775F0C">
      <w:pPr>
        <w:jc w:val="both"/>
      </w:pPr>
      <w:r>
        <w:t xml:space="preserve"> • подтопление </w:t>
      </w:r>
    </w:p>
    <w:p w:rsidR="007C4B51" w:rsidRDefault="005C666A" w:rsidP="00775F0C">
      <w:pPr>
        <w:jc w:val="both"/>
      </w:pPr>
      <w:r>
        <w:t xml:space="preserve">67. Противогазы по принципу действия бываю: </w:t>
      </w:r>
    </w:p>
    <w:p w:rsidR="007C4B51" w:rsidRDefault="005C666A" w:rsidP="00775F0C">
      <w:pPr>
        <w:jc w:val="both"/>
      </w:pPr>
      <w:r>
        <w:t>• изолирующие</w:t>
      </w:r>
    </w:p>
    <w:p w:rsidR="007C4B51" w:rsidRDefault="005C666A" w:rsidP="00775F0C">
      <w:pPr>
        <w:jc w:val="both"/>
      </w:pPr>
      <w:r>
        <w:t xml:space="preserve"> • фильтрующие</w:t>
      </w:r>
    </w:p>
    <w:p w:rsidR="007C4B51" w:rsidRDefault="005C666A" w:rsidP="00775F0C">
      <w:pPr>
        <w:jc w:val="both"/>
      </w:pPr>
      <w:r>
        <w:t xml:space="preserve"> • шланговые</w:t>
      </w:r>
    </w:p>
    <w:p w:rsidR="007C4B51" w:rsidRDefault="005C666A" w:rsidP="00775F0C">
      <w:pPr>
        <w:jc w:val="both"/>
      </w:pPr>
      <w:r>
        <w:t xml:space="preserve"> 68. Профессиональные заболевания классифицируются </w:t>
      </w:r>
      <w:proofErr w:type="gramStart"/>
      <w:r>
        <w:t>на</w:t>
      </w:r>
      <w:proofErr w:type="gramEnd"/>
      <w:r>
        <w:t xml:space="preserve">: </w:t>
      </w:r>
    </w:p>
    <w:p w:rsidR="007C4B51" w:rsidRDefault="005C666A" w:rsidP="00775F0C">
      <w:pPr>
        <w:jc w:val="both"/>
      </w:pPr>
      <w:r>
        <w:t xml:space="preserve">• хронические и острые </w:t>
      </w:r>
    </w:p>
    <w:p w:rsidR="007C4B51" w:rsidRDefault="005C666A" w:rsidP="00775F0C">
      <w:pPr>
        <w:jc w:val="both"/>
      </w:pPr>
      <w:r>
        <w:t xml:space="preserve">69. Работа связанная с воздействием нагрузки на верхние конечности, мышцы корпуса и ног при удерживании груза, при выполнении </w:t>
      </w:r>
      <w:proofErr w:type="gramStart"/>
      <w:r>
        <w:t>работы</w:t>
      </w:r>
      <w:proofErr w:type="gramEnd"/>
      <w:r>
        <w:t xml:space="preserve"> стоя или сидя называются:</w:t>
      </w:r>
    </w:p>
    <w:p w:rsidR="007C4B51" w:rsidRDefault="005C666A" w:rsidP="00775F0C">
      <w:pPr>
        <w:jc w:val="both"/>
      </w:pPr>
      <w:r>
        <w:t xml:space="preserve"> • динамическая</w:t>
      </w:r>
    </w:p>
    <w:p w:rsidR="007C4B51" w:rsidRDefault="005C666A" w:rsidP="00775F0C">
      <w:pPr>
        <w:jc w:val="both"/>
      </w:pPr>
      <w:r>
        <w:t xml:space="preserve"> 70. Разрушающее действие смерча связано: </w:t>
      </w:r>
    </w:p>
    <w:p w:rsidR="007C4B51" w:rsidRDefault="005C666A" w:rsidP="00775F0C">
      <w:pPr>
        <w:jc w:val="both"/>
      </w:pPr>
      <w:r>
        <w:t xml:space="preserve">• с действием стремительно вращающегося воздуха и резким вертикальным подъемом воздушных масс </w:t>
      </w:r>
    </w:p>
    <w:p w:rsidR="007C4B51" w:rsidRDefault="005C666A" w:rsidP="00775F0C">
      <w:pPr>
        <w:jc w:val="both"/>
      </w:pPr>
      <w:r>
        <w:t xml:space="preserve">71. Разрушительная сила урагана заключается в совместном действии: </w:t>
      </w:r>
    </w:p>
    <w:p w:rsidR="007C4B51" w:rsidRDefault="005C666A" w:rsidP="00775F0C">
      <w:pPr>
        <w:jc w:val="both"/>
      </w:pPr>
      <w:r>
        <w:t xml:space="preserve">• ветра и воды </w:t>
      </w:r>
    </w:p>
    <w:p w:rsidR="007C4B51" w:rsidRDefault="005C666A" w:rsidP="00775F0C">
      <w:pPr>
        <w:jc w:val="both"/>
      </w:pPr>
      <w:r>
        <w:t xml:space="preserve">72. Сильные ветры не возникают </w:t>
      </w:r>
      <w:proofErr w:type="gramStart"/>
      <w:r>
        <w:t>в</w:t>
      </w:r>
      <w:proofErr w:type="gramEnd"/>
      <w:r>
        <w:t>:</w:t>
      </w:r>
    </w:p>
    <w:p w:rsidR="007C4B51" w:rsidRDefault="005C666A" w:rsidP="00775F0C">
      <w:pPr>
        <w:jc w:val="both"/>
      </w:pPr>
      <w:r>
        <w:t xml:space="preserve"> • тайге </w:t>
      </w:r>
    </w:p>
    <w:p w:rsidR="007C4B51" w:rsidRDefault="005C666A" w:rsidP="00775F0C">
      <w:pPr>
        <w:jc w:val="both"/>
      </w:pPr>
      <w:r>
        <w:t>73. Симптомом инфаркта Миокарда является?</w:t>
      </w:r>
    </w:p>
    <w:p w:rsidR="007C4B51" w:rsidRDefault="005C666A" w:rsidP="00775F0C">
      <w:pPr>
        <w:jc w:val="both"/>
      </w:pPr>
      <w:r>
        <w:t xml:space="preserve"> • боли в области сердца </w:t>
      </w:r>
    </w:p>
    <w:p w:rsidR="007C4B51" w:rsidRDefault="005C666A" w:rsidP="00775F0C">
      <w:pPr>
        <w:jc w:val="both"/>
      </w:pPr>
      <w:r>
        <w:t xml:space="preserve">74. Слуховой анализатор человека: </w:t>
      </w:r>
    </w:p>
    <w:p w:rsidR="007C4B51" w:rsidRDefault="005C666A" w:rsidP="00775F0C">
      <w:pPr>
        <w:jc w:val="both"/>
      </w:pPr>
      <w:r>
        <w:t xml:space="preserve">• воспринимает акустические колебания с частотой 20–20000 Гц 75. Смог может вызвать? • удушье </w:t>
      </w:r>
    </w:p>
    <w:p w:rsidR="007C4B51" w:rsidRDefault="005C666A" w:rsidP="00775F0C">
      <w:pPr>
        <w:jc w:val="both"/>
      </w:pPr>
      <w:r>
        <w:t xml:space="preserve">76. Содержание кишечной палочки нормируется в продуктах питания и воде т.к. палочка: • является индикатором антропогенных загрязнений </w:t>
      </w:r>
    </w:p>
    <w:p w:rsidR="007C4B51" w:rsidRDefault="007C4B51" w:rsidP="00775F0C">
      <w:pPr>
        <w:jc w:val="both"/>
      </w:pPr>
    </w:p>
    <w:p w:rsidR="007C4B51" w:rsidRDefault="005C666A" w:rsidP="00775F0C">
      <w:pPr>
        <w:jc w:val="both"/>
      </w:pPr>
      <w:r>
        <w:t>77. Сосуды цилиндрической или другой формы, которые можно перекатывать с одного места на другое и ставить на торцы без дополнительных опор, предназначенные для транспортирования и хранения жидких и других веществ:</w:t>
      </w:r>
    </w:p>
    <w:p w:rsidR="007C4B51" w:rsidRDefault="005C666A" w:rsidP="00775F0C">
      <w:pPr>
        <w:jc w:val="both"/>
      </w:pPr>
      <w:r>
        <w:t xml:space="preserve"> • бочки </w:t>
      </w:r>
    </w:p>
    <w:p w:rsidR="007C4B51" w:rsidRDefault="005C666A" w:rsidP="00775F0C">
      <w:pPr>
        <w:jc w:val="both"/>
      </w:pPr>
      <w:r>
        <w:t>78. Средняя величина температуры наружного воздуха, измеренная в определенные часы суток через одинаковые интервалы времени - ...</w:t>
      </w:r>
    </w:p>
    <w:p w:rsidR="007C4B51" w:rsidRDefault="005C666A" w:rsidP="00775F0C">
      <w:pPr>
        <w:jc w:val="both"/>
      </w:pPr>
      <w:r>
        <w:t xml:space="preserve"> • среднесуточная </w:t>
      </w:r>
    </w:p>
    <w:p w:rsidR="007C4B51" w:rsidRDefault="005C666A" w:rsidP="00775F0C">
      <w:pPr>
        <w:jc w:val="both"/>
      </w:pPr>
      <w:r>
        <w:t>79. Существует четыре области зарождения циклонов, в их число входят:</w:t>
      </w:r>
    </w:p>
    <w:p w:rsidR="007C4B51" w:rsidRDefault="005C666A" w:rsidP="00775F0C">
      <w:pPr>
        <w:jc w:val="both"/>
      </w:pPr>
      <w:r>
        <w:t xml:space="preserve"> • Желтое море и Тихий океан в районе Филиппинских островов </w:t>
      </w:r>
    </w:p>
    <w:p w:rsidR="007C4B51" w:rsidRDefault="005C666A" w:rsidP="00775F0C">
      <w:pPr>
        <w:jc w:val="both"/>
      </w:pPr>
      <w:r>
        <w:t xml:space="preserve">• Индийский океан </w:t>
      </w:r>
    </w:p>
    <w:p w:rsidR="007C4B51" w:rsidRDefault="005C666A" w:rsidP="00775F0C">
      <w:pPr>
        <w:jc w:val="both"/>
      </w:pPr>
      <w:r>
        <w:t xml:space="preserve">• Мексиканский залив, Карибское море, Антильские и </w:t>
      </w:r>
      <w:proofErr w:type="spellStart"/>
      <w:r>
        <w:t>Вест-Индские</w:t>
      </w:r>
      <w:proofErr w:type="spellEnd"/>
      <w:r>
        <w:t xml:space="preserve"> острова </w:t>
      </w:r>
    </w:p>
    <w:p w:rsidR="007C4B51" w:rsidRDefault="005C666A" w:rsidP="00775F0C">
      <w:pPr>
        <w:jc w:val="both"/>
      </w:pPr>
      <w:r>
        <w:lastRenderedPageBreak/>
        <w:t>• Тихий океан у берегов Новой Гвинеи и Северной Австралии</w:t>
      </w:r>
    </w:p>
    <w:p w:rsidR="007C4B51" w:rsidRDefault="007C4B51" w:rsidP="00775F0C">
      <w:pPr>
        <w:jc w:val="both"/>
      </w:pPr>
    </w:p>
    <w:p w:rsidR="007C4B51" w:rsidRDefault="005C666A" w:rsidP="00775F0C">
      <w:pPr>
        <w:jc w:val="both"/>
      </w:pPr>
      <w:r>
        <w:t xml:space="preserve"> 80. Ураганы наносят большой вред сельскому хозяйству, транспорту и промышленности, перенося: </w:t>
      </w:r>
    </w:p>
    <w:p w:rsidR="007C4B51" w:rsidRDefault="005C666A" w:rsidP="00775F0C">
      <w:pPr>
        <w:jc w:val="both"/>
      </w:pPr>
      <w:r>
        <w:t>• песок • пыль • снег</w:t>
      </w:r>
    </w:p>
    <w:p w:rsidR="007C4B51" w:rsidRDefault="005C666A" w:rsidP="00775F0C">
      <w:pPr>
        <w:jc w:val="both"/>
      </w:pPr>
      <w:r>
        <w:t xml:space="preserve"> 81. Условия, когда противогаз носится в положении "наготове": </w:t>
      </w:r>
    </w:p>
    <w:p w:rsidR="007C4B51" w:rsidRDefault="005C666A" w:rsidP="00775F0C">
      <w:pPr>
        <w:jc w:val="both"/>
      </w:pPr>
      <w:r>
        <w:t>• при угрозе заражения, после информации по радио или по команде "Противогазы готовь!"</w:t>
      </w:r>
    </w:p>
    <w:p w:rsidR="007C4B51" w:rsidRDefault="005C666A" w:rsidP="00775F0C">
      <w:pPr>
        <w:jc w:val="both"/>
      </w:pPr>
      <w:r>
        <w:t xml:space="preserve"> 82. Характеристика терморегуляции:</w:t>
      </w:r>
    </w:p>
    <w:p w:rsidR="007C4B51" w:rsidRDefault="005C666A" w:rsidP="00775F0C">
      <w:pPr>
        <w:jc w:val="both"/>
      </w:pPr>
      <w:r>
        <w:t xml:space="preserve"> • совокупность процессов в организме человека для поддержания постоянной температуры тела </w:t>
      </w:r>
    </w:p>
    <w:p w:rsidR="007C4B51" w:rsidRDefault="005C666A" w:rsidP="00775F0C">
      <w:pPr>
        <w:jc w:val="both"/>
      </w:pPr>
      <w:r>
        <w:t>83. Хлорировани</w:t>
      </w:r>
      <w:proofErr w:type="gramStart"/>
      <w:r>
        <w:t>е(</w:t>
      </w:r>
      <w:proofErr w:type="spellStart"/>
      <w:proofErr w:type="gramEnd"/>
      <w:r>
        <w:t>азонирование</w:t>
      </w:r>
      <w:proofErr w:type="spellEnd"/>
      <w:r>
        <w:t>) воды производится с целью?</w:t>
      </w:r>
    </w:p>
    <w:p w:rsidR="00C132B1" w:rsidRDefault="005C666A" w:rsidP="00775F0C">
      <w:pPr>
        <w:jc w:val="both"/>
      </w:pPr>
      <w:r>
        <w:t xml:space="preserve"> • антибактериального действия</w:t>
      </w:r>
    </w:p>
    <w:p w:rsidR="00C132B1" w:rsidRDefault="005C666A" w:rsidP="00775F0C">
      <w:pPr>
        <w:jc w:val="both"/>
      </w:pPr>
      <w:r>
        <w:t xml:space="preserve"> 84. Чем дегазировать квартиру зараженную </w:t>
      </w:r>
      <w:proofErr w:type="spellStart"/>
      <w:r>
        <w:t>амиаком</w:t>
      </w:r>
      <w:proofErr w:type="spellEnd"/>
      <w:r>
        <w:t>?</w:t>
      </w:r>
    </w:p>
    <w:p w:rsidR="00C132B1" w:rsidRDefault="005C666A" w:rsidP="00775F0C">
      <w:pPr>
        <w:jc w:val="both"/>
      </w:pPr>
      <w:r>
        <w:t xml:space="preserve"> • щелоч</w:t>
      </w:r>
      <w:proofErr w:type="gramStart"/>
      <w:r>
        <w:t>ь(</w:t>
      </w:r>
      <w:proofErr w:type="gramEnd"/>
      <w:r>
        <w:t>сода), слабые растворы кислот(уксусная кислота)</w:t>
      </w:r>
    </w:p>
    <w:p w:rsidR="00C132B1" w:rsidRDefault="005C666A" w:rsidP="00775F0C">
      <w:pPr>
        <w:jc w:val="both"/>
      </w:pPr>
      <w:r>
        <w:t xml:space="preserve"> 85. Что вызывает наибольшее сокращение жизни человека? </w:t>
      </w:r>
    </w:p>
    <w:p w:rsidR="00C132B1" w:rsidRDefault="005C666A" w:rsidP="00775F0C">
      <w:pPr>
        <w:jc w:val="both"/>
      </w:pPr>
      <w:r>
        <w:t xml:space="preserve">• нарушение сна </w:t>
      </w:r>
    </w:p>
    <w:p w:rsidR="00C132B1" w:rsidRDefault="005C666A" w:rsidP="00775F0C">
      <w:pPr>
        <w:jc w:val="both"/>
      </w:pPr>
      <w:r>
        <w:t>86. Что является предвестником землетрясения?</w:t>
      </w:r>
    </w:p>
    <w:p w:rsidR="00C132B1" w:rsidRDefault="005C666A" w:rsidP="00775F0C">
      <w:pPr>
        <w:jc w:val="both"/>
      </w:pPr>
      <w:r>
        <w:t xml:space="preserve"> • животные, деформация земной поверхности, сейсмографы, изменение режима и состава подземных вод и газов Охрана труда и негативные производственные факторы</w:t>
      </w:r>
    </w:p>
    <w:p w:rsidR="004F4768" w:rsidRDefault="005C666A" w:rsidP="00775F0C">
      <w:pPr>
        <w:jc w:val="both"/>
      </w:pPr>
      <w:r>
        <w:t xml:space="preserve"> 87. В каком случае рабочее место признается аттестованным?</w:t>
      </w:r>
    </w:p>
    <w:p w:rsidR="004F4768" w:rsidRDefault="005C666A" w:rsidP="00775F0C">
      <w:pPr>
        <w:jc w:val="both"/>
      </w:pPr>
      <w:r>
        <w:t xml:space="preserve"> • при отсутствии на нем опасных и вредных производственных факторов </w:t>
      </w:r>
    </w:p>
    <w:p w:rsidR="004F4768" w:rsidRDefault="005C666A" w:rsidP="00775F0C">
      <w:pPr>
        <w:jc w:val="both"/>
      </w:pPr>
      <w:r>
        <w:t xml:space="preserve">88. В </w:t>
      </w:r>
      <w:proofErr w:type="gramStart"/>
      <w:r>
        <w:t>течение</w:t>
      </w:r>
      <w:proofErr w:type="gramEnd"/>
      <w:r>
        <w:t xml:space="preserve"> какого срока комиссия по техническому расследованию причин аварии должна составить акт расследования и другие необходимые документы и материалы со времени происшествия? </w:t>
      </w:r>
    </w:p>
    <w:p w:rsidR="004F4768" w:rsidRDefault="005C666A" w:rsidP="00775F0C">
      <w:pPr>
        <w:jc w:val="both"/>
      </w:pPr>
      <w:r>
        <w:t xml:space="preserve">• в течение 10 дней </w:t>
      </w:r>
    </w:p>
    <w:p w:rsidR="004F4768" w:rsidRDefault="005C666A" w:rsidP="00775F0C">
      <w:pPr>
        <w:jc w:val="both"/>
      </w:pPr>
      <w:r>
        <w:t>89. Как называется в акустике логарифмическая единица, отражающая десятикратную степень увеличения интенсивности звука над уровнем другого?</w:t>
      </w:r>
    </w:p>
    <w:p w:rsidR="004F4768" w:rsidRDefault="005C666A" w:rsidP="00775F0C">
      <w:pPr>
        <w:jc w:val="both"/>
      </w:pPr>
      <w:r>
        <w:t xml:space="preserve"> • бел</w:t>
      </w:r>
    </w:p>
    <w:p w:rsidR="004F4768" w:rsidRDefault="005C666A" w:rsidP="00775F0C">
      <w:pPr>
        <w:jc w:val="both"/>
      </w:pPr>
      <w:r>
        <w:t xml:space="preserve"> 90. Как называется объект, созданный человеком для обеспечения его социальных потребностей и не обладающий свойствами природных объектов (согласно ФЗ «Об охране окружающей среды»)?</w:t>
      </w:r>
    </w:p>
    <w:p w:rsidR="004F4768" w:rsidRDefault="005C666A" w:rsidP="00775F0C">
      <w:pPr>
        <w:jc w:val="both"/>
      </w:pPr>
      <w:r>
        <w:t xml:space="preserve"> • антропогенный объект</w:t>
      </w:r>
    </w:p>
    <w:p w:rsidR="004F4768" w:rsidRDefault="005C666A" w:rsidP="00775F0C">
      <w:pPr>
        <w:jc w:val="both"/>
      </w:pPr>
      <w:r>
        <w:t xml:space="preserve"> 91. Как называется фактор, воздействие которого приводит к травме или к другому ухудшению здоровья? </w:t>
      </w:r>
    </w:p>
    <w:p w:rsidR="004F4768" w:rsidRDefault="005C666A" w:rsidP="00775F0C">
      <w:pPr>
        <w:jc w:val="both"/>
      </w:pPr>
      <w:r>
        <w:t xml:space="preserve">• опасный производственный фактор </w:t>
      </w:r>
    </w:p>
    <w:p w:rsidR="004F4768" w:rsidRDefault="005C666A" w:rsidP="00775F0C">
      <w:pPr>
        <w:jc w:val="both"/>
      </w:pPr>
      <w:r>
        <w:t>92. Как называется форма подтверждения соответствия объектов требованиям технических регламентов, положениям стандартов или условиям договоров?</w:t>
      </w:r>
    </w:p>
    <w:p w:rsidR="004F4768" w:rsidRDefault="005C666A" w:rsidP="00775F0C">
      <w:pPr>
        <w:jc w:val="both"/>
      </w:pPr>
      <w:r>
        <w:t xml:space="preserve"> • сертификация </w:t>
      </w:r>
    </w:p>
    <w:p w:rsidR="004F4768" w:rsidRDefault="005C666A" w:rsidP="00775F0C">
      <w:pPr>
        <w:jc w:val="both"/>
      </w:pPr>
      <w:r>
        <w:t xml:space="preserve"> 93. Как подразделяются шумы по характеру спектра? </w:t>
      </w:r>
    </w:p>
    <w:p w:rsidR="004F4768" w:rsidRDefault="004F4768" w:rsidP="00775F0C">
      <w:pPr>
        <w:jc w:val="both"/>
      </w:pPr>
    </w:p>
    <w:p w:rsidR="004F4768" w:rsidRDefault="005C666A" w:rsidP="00775F0C">
      <w:pPr>
        <w:jc w:val="both"/>
      </w:pPr>
      <w:r>
        <w:t xml:space="preserve">• на широкополосные и тональные </w:t>
      </w:r>
    </w:p>
    <w:p w:rsidR="004F4768" w:rsidRDefault="005C666A" w:rsidP="00775F0C">
      <w:pPr>
        <w:jc w:val="both"/>
      </w:pPr>
      <w:r>
        <w:t xml:space="preserve">94. Какие нормативы установлены в соответствии с уровнями допустимого воздействия физических </w:t>
      </w:r>
      <w:proofErr w:type="gramStart"/>
      <w:r>
        <w:t>факторов</w:t>
      </w:r>
      <w:proofErr w:type="gramEnd"/>
      <w:r>
        <w:t xml:space="preserve"> на окружающую среду и при соблюдении </w:t>
      </w:r>
      <w:proofErr w:type="gramStart"/>
      <w:r>
        <w:t>которых</w:t>
      </w:r>
      <w:proofErr w:type="gramEnd"/>
      <w:r>
        <w:t xml:space="preserve"> обеспечиваются нормативы качества окружающей среды? </w:t>
      </w:r>
    </w:p>
    <w:p w:rsidR="004F4768" w:rsidRDefault="005C666A" w:rsidP="00775F0C">
      <w:pPr>
        <w:jc w:val="both"/>
      </w:pPr>
      <w:r>
        <w:t>• нормативы допустимых физических воздействий</w:t>
      </w:r>
    </w:p>
    <w:p w:rsidR="004F4768" w:rsidRDefault="005C666A" w:rsidP="00775F0C">
      <w:pPr>
        <w:jc w:val="both"/>
      </w:pPr>
      <w:r>
        <w:t xml:space="preserve"> 95. Какие параметры микроклимата обеспечивают ощущение теплового комфорта и создают предпосылки для высокого уровня работоспособности?</w:t>
      </w:r>
    </w:p>
    <w:p w:rsidR="004F4768" w:rsidRDefault="005C666A" w:rsidP="00775F0C">
      <w:pPr>
        <w:jc w:val="both"/>
      </w:pPr>
      <w:r>
        <w:t xml:space="preserve"> • оптимальные параметры </w:t>
      </w:r>
    </w:p>
    <w:p w:rsidR="004F4768" w:rsidRDefault="005C666A" w:rsidP="00775F0C">
      <w:pPr>
        <w:jc w:val="both"/>
      </w:pPr>
      <w:r>
        <w:t xml:space="preserve">96. Какие случаи временного понижения слуха принято считать адаптацией к шуму? </w:t>
      </w:r>
    </w:p>
    <w:p w:rsidR="004F4768" w:rsidRDefault="005C666A" w:rsidP="00775F0C">
      <w:pPr>
        <w:jc w:val="both"/>
      </w:pPr>
      <w:r>
        <w:t xml:space="preserve">• не более чем на 10...15 дБ с восстановлением его в течение 3 мин после прекращения действия шума </w:t>
      </w:r>
    </w:p>
    <w:p w:rsidR="004F4768" w:rsidRDefault="005C666A" w:rsidP="00775F0C">
      <w:pPr>
        <w:jc w:val="both"/>
      </w:pPr>
      <w:r>
        <w:lastRenderedPageBreak/>
        <w:t xml:space="preserve">97. Какие средства индивидуальной защиты в соответствии с </w:t>
      </w:r>
      <w:proofErr w:type="spellStart"/>
      <w:r>
        <w:t>ГОСТом</w:t>
      </w:r>
      <w:proofErr w:type="spellEnd"/>
      <w:r>
        <w:t xml:space="preserve"> нужно использовать при необходимости кратковременного обслуживания действующего оборудования, генерирующего повышенные уровни шума и ультразвука?</w:t>
      </w:r>
    </w:p>
    <w:p w:rsidR="004F4768" w:rsidRDefault="005C666A" w:rsidP="00775F0C">
      <w:pPr>
        <w:jc w:val="both"/>
      </w:pPr>
      <w:r>
        <w:t xml:space="preserve"> • антифоны </w:t>
      </w:r>
    </w:p>
    <w:p w:rsidR="004F4768" w:rsidRDefault="005C666A" w:rsidP="00775F0C">
      <w:pPr>
        <w:jc w:val="both"/>
      </w:pPr>
      <w:r>
        <w:t xml:space="preserve">98. Каков срок действия лицензии? </w:t>
      </w:r>
    </w:p>
    <w:p w:rsidR="004F4768" w:rsidRDefault="005C666A" w:rsidP="00775F0C">
      <w:pPr>
        <w:jc w:val="both"/>
      </w:pPr>
      <w:r>
        <w:t xml:space="preserve">• не менее пяти лет </w:t>
      </w:r>
    </w:p>
    <w:p w:rsidR="004F4768" w:rsidRDefault="005C666A" w:rsidP="00775F0C">
      <w:pPr>
        <w:jc w:val="both"/>
      </w:pPr>
      <w:r>
        <w:t xml:space="preserve">99. Каковы сроки проведения последующей аттестации (в том случае, если условия труда не менялись)? </w:t>
      </w:r>
    </w:p>
    <w:p w:rsidR="004F4768" w:rsidRDefault="005C666A" w:rsidP="00775F0C">
      <w:pPr>
        <w:jc w:val="both"/>
      </w:pPr>
      <w:r>
        <w:t>• не реже одного раза в пять лет с момента проведения последних измерений</w:t>
      </w:r>
    </w:p>
    <w:p w:rsidR="004F4768" w:rsidRDefault="005C666A" w:rsidP="00775F0C">
      <w:pPr>
        <w:jc w:val="both"/>
      </w:pPr>
      <w:r>
        <w:t xml:space="preserve"> 100. Какого обозначения для параметров микроклимата в производственных помещениях не существует? </w:t>
      </w:r>
    </w:p>
    <w:p w:rsidR="004F4768" w:rsidRDefault="005C666A" w:rsidP="00775F0C">
      <w:pPr>
        <w:jc w:val="both"/>
      </w:pPr>
      <w:r>
        <w:t>• приемлемые параметры</w:t>
      </w:r>
    </w:p>
    <w:p w:rsidR="004F4768" w:rsidRDefault="005C666A" w:rsidP="00775F0C">
      <w:pPr>
        <w:jc w:val="both"/>
      </w:pPr>
      <w:r>
        <w:t xml:space="preserve"> 101. Какое освещение осуществляется за счет прямого и отраженного света неба? </w:t>
      </w:r>
    </w:p>
    <w:p w:rsidR="004F4768" w:rsidRDefault="005C666A" w:rsidP="00775F0C">
      <w:pPr>
        <w:jc w:val="both"/>
      </w:pPr>
      <w:r>
        <w:t xml:space="preserve">• естественное освещение </w:t>
      </w:r>
    </w:p>
    <w:p w:rsidR="004F4768" w:rsidRDefault="004F4768" w:rsidP="00775F0C">
      <w:pPr>
        <w:jc w:val="both"/>
      </w:pPr>
    </w:p>
    <w:p w:rsidR="004F4768" w:rsidRDefault="005C666A" w:rsidP="00775F0C">
      <w:pPr>
        <w:jc w:val="both"/>
      </w:pPr>
      <w:r>
        <w:t xml:space="preserve">102. Какое освещение осуществляется электрическими лампами? </w:t>
      </w:r>
    </w:p>
    <w:p w:rsidR="004F4768" w:rsidRDefault="005C666A" w:rsidP="00775F0C">
      <w:pPr>
        <w:jc w:val="both"/>
      </w:pPr>
      <w:r>
        <w:t xml:space="preserve">• искусственное освещение </w:t>
      </w:r>
    </w:p>
    <w:p w:rsidR="004F4768" w:rsidRDefault="005C666A" w:rsidP="00775F0C">
      <w:pPr>
        <w:jc w:val="both"/>
      </w:pPr>
      <w:r>
        <w:t xml:space="preserve">103. Какой инструктаж проводится инженером по охране труда или лицом, назначенным приказом, со всеми принимаемыми на работу независимо от их образования, стажа работы или должности, а также с командированными, учащимися и студентами, прибывшими на практику, а в учебных заведениях ¾ перед началом лабораторных и практических работ? • вводный инструктаж 104. Какой орган обеспечивает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требований охраны труда?</w:t>
      </w:r>
    </w:p>
    <w:p w:rsidR="004F4768" w:rsidRDefault="005C666A" w:rsidP="00775F0C">
      <w:pPr>
        <w:jc w:val="both"/>
      </w:pPr>
      <w:r>
        <w:t xml:space="preserve"> • федеральная инспекция труда </w:t>
      </w:r>
    </w:p>
    <w:p w:rsidR="004F4768" w:rsidRDefault="005C666A" w:rsidP="00775F0C">
      <w:pPr>
        <w:jc w:val="both"/>
      </w:pPr>
      <w:r>
        <w:t>105. Какую деятельность не может осуществлять аттестационная комиссия организации?</w:t>
      </w:r>
    </w:p>
    <w:p w:rsidR="004F4768" w:rsidRDefault="005C666A" w:rsidP="00775F0C">
      <w:pPr>
        <w:jc w:val="both"/>
      </w:pPr>
      <w:r>
        <w:t xml:space="preserve"> • организацию ликвидации производственного участка в случае несоответствия его проектным параметрам и требованиям нормативных правовых актов 106. Минимальный уровень эвакуационного освещения в помещениях: </w:t>
      </w:r>
    </w:p>
    <w:p w:rsidR="004F4768" w:rsidRDefault="005C666A" w:rsidP="00775F0C">
      <w:pPr>
        <w:jc w:val="both"/>
      </w:pPr>
      <w:r>
        <w:t xml:space="preserve">• 0,5 лк </w:t>
      </w:r>
    </w:p>
    <w:p w:rsidR="004F4768" w:rsidRDefault="005C666A" w:rsidP="00775F0C">
      <w:pPr>
        <w:jc w:val="both"/>
      </w:pPr>
      <w:r>
        <w:t xml:space="preserve">107. На кого возлагаются обязанности по обеспечению безопасных условий и охраны труда? </w:t>
      </w:r>
    </w:p>
    <w:p w:rsidR="004F4768" w:rsidRDefault="005C666A" w:rsidP="00775F0C">
      <w:pPr>
        <w:jc w:val="both"/>
      </w:pPr>
      <w:r>
        <w:t>• на работодателя</w:t>
      </w:r>
    </w:p>
    <w:p w:rsidR="004F4768" w:rsidRDefault="005C666A" w:rsidP="00775F0C">
      <w:pPr>
        <w:jc w:val="both"/>
      </w:pPr>
      <w:r>
        <w:t xml:space="preserve"> 108. На кого рекомендуется возлагать функции лица, ответственного за осуществление производственного контроля, если численность занятых на опасных производственных объектах работников составляет от 150 до 500 человек? </w:t>
      </w:r>
    </w:p>
    <w:p w:rsidR="004F4768" w:rsidRDefault="005C666A" w:rsidP="00775F0C">
      <w:pPr>
        <w:jc w:val="both"/>
      </w:pPr>
      <w:r>
        <w:t xml:space="preserve">• на специально назначенного работника </w:t>
      </w:r>
    </w:p>
    <w:p w:rsidR="004F4768" w:rsidRDefault="005C666A" w:rsidP="00775F0C">
      <w:pPr>
        <w:jc w:val="both"/>
      </w:pPr>
      <w:r>
        <w:t>109. Опасный уровень вибрации:</w:t>
      </w:r>
    </w:p>
    <w:p w:rsidR="004F4768" w:rsidRDefault="005C666A" w:rsidP="00775F0C">
      <w:pPr>
        <w:jc w:val="both"/>
      </w:pPr>
      <w:r>
        <w:t xml:space="preserve"> • &gt;107 дБ и 0,56 м/с</w:t>
      </w:r>
      <w:proofErr w:type="gramStart"/>
      <w:r>
        <w:t>2</w:t>
      </w:r>
      <w:proofErr w:type="gramEnd"/>
      <w:r>
        <w:t xml:space="preserve"> </w:t>
      </w:r>
    </w:p>
    <w:p w:rsidR="004F4768" w:rsidRDefault="005C666A" w:rsidP="00775F0C">
      <w:pPr>
        <w:jc w:val="both"/>
      </w:pPr>
      <w:r>
        <w:t>110. При каком количестве работников на предприятии создается служба охраны труда или вводится должность специалиста по охране труда?</w:t>
      </w:r>
    </w:p>
    <w:p w:rsidR="00775F0C" w:rsidRPr="00DC1C02" w:rsidRDefault="005C666A" w:rsidP="004F4768">
      <w:pPr>
        <w:jc w:val="both"/>
      </w:pPr>
      <w:r>
        <w:t xml:space="preserve"> • более 100 работников </w:t>
      </w:r>
    </w:p>
    <w:p w:rsidR="00775F0C" w:rsidRPr="00DC1C02" w:rsidRDefault="00775F0C" w:rsidP="00775F0C">
      <w:pPr>
        <w:widowControl w:val="0"/>
        <w:spacing w:line="360" w:lineRule="auto"/>
        <w:jc w:val="center"/>
        <w:rPr>
          <w:caps/>
        </w:rPr>
      </w:pPr>
    </w:p>
    <w:p w:rsidR="00DE2499" w:rsidRPr="00DC1C02" w:rsidRDefault="00DE2499" w:rsidP="00775F0C">
      <w:pPr>
        <w:widowControl w:val="0"/>
        <w:spacing w:line="360" w:lineRule="auto"/>
        <w:jc w:val="center"/>
        <w:rPr>
          <w:caps/>
        </w:rPr>
      </w:pPr>
    </w:p>
    <w:p w:rsidR="00E11C28" w:rsidRDefault="00E11C28" w:rsidP="00E11C28">
      <w:pPr>
        <w:pStyle w:val="a5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>
        <w:rPr>
          <w:rFonts w:ascii="inherit" w:hAnsi="inherit" w:cs="Arial"/>
          <w:bCs/>
          <w:color w:val="333333"/>
          <w:sz w:val="28"/>
          <w:szCs w:val="28"/>
        </w:rPr>
        <w:t>Критерии оценивания</w:t>
      </w:r>
      <w:proofErr w:type="gramStart"/>
      <w:r>
        <w:rPr>
          <w:rFonts w:ascii="inherit" w:hAnsi="inherit" w:cs="Arial"/>
          <w:bCs/>
          <w:color w:val="333333"/>
          <w:sz w:val="28"/>
          <w:szCs w:val="28"/>
        </w:rPr>
        <w:t xml:space="preserve"> </w:t>
      </w:r>
      <w:r w:rsidRPr="00AE1906">
        <w:rPr>
          <w:rFonts w:ascii="inherit" w:hAnsi="inherit" w:cs="Arial"/>
          <w:bCs/>
          <w:color w:val="333333"/>
          <w:sz w:val="28"/>
          <w:szCs w:val="28"/>
        </w:rPr>
        <w:t>.</w:t>
      </w:r>
      <w:proofErr w:type="gramEnd"/>
      <w:r w:rsidRPr="00AE190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Если студент  правильно ответил :</w:t>
      </w:r>
    </w:p>
    <w:p w:rsidR="00E11C28" w:rsidRPr="00DC1C02" w:rsidRDefault="00E11C28" w:rsidP="00E11C28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 w:rsidRPr="00DC1C02">
        <w:rPr>
          <w:sz w:val="28"/>
          <w:szCs w:val="28"/>
        </w:rPr>
        <w:t xml:space="preserve">                                                                                          </w:t>
      </w:r>
    </w:p>
    <w:p w:rsidR="00E11C28" w:rsidRPr="00DC1C02" w:rsidRDefault="00E11C28" w:rsidP="00E11C28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>
        <w:rPr>
          <w:rFonts w:ascii="inherit" w:eastAsia="Times New Roman" w:hAnsi="inherit" w:cs="Arial"/>
          <w:bCs/>
          <w:color w:val="333333"/>
        </w:rPr>
        <w:t>До 70</w:t>
      </w:r>
      <w:r w:rsidRPr="00DC1C02">
        <w:rPr>
          <w:rFonts w:ascii="inherit" w:eastAsia="Times New Roman" w:hAnsi="inherit" w:cs="Arial"/>
          <w:bCs/>
          <w:color w:val="333333"/>
        </w:rPr>
        <w:t>% — 2</w:t>
      </w:r>
    </w:p>
    <w:p w:rsidR="00E11C28" w:rsidRPr="00DC1C02" w:rsidRDefault="00E11C28" w:rsidP="00E11C28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>
        <w:rPr>
          <w:rFonts w:ascii="inherit" w:eastAsia="Times New Roman" w:hAnsi="inherit" w:cs="Arial"/>
          <w:bCs/>
          <w:color w:val="333333"/>
        </w:rPr>
        <w:t>От 70% до 80</w:t>
      </w:r>
      <w:r w:rsidRPr="00DC1C02">
        <w:rPr>
          <w:rFonts w:ascii="inherit" w:eastAsia="Times New Roman" w:hAnsi="inherit" w:cs="Arial"/>
          <w:bCs/>
          <w:color w:val="333333"/>
        </w:rPr>
        <w:t>% — 3</w:t>
      </w:r>
    </w:p>
    <w:p w:rsidR="00E11C28" w:rsidRPr="00DC1C02" w:rsidRDefault="00E11C28" w:rsidP="00E11C28">
      <w:pPr>
        <w:spacing w:line="345" w:lineRule="atLeast"/>
        <w:textAlignment w:val="baseline"/>
        <w:rPr>
          <w:rFonts w:ascii="inherit" w:eastAsia="Times New Roman" w:hAnsi="inherit" w:cs="Arial"/>
          <w:color w:val="333333"/>
        </w:rPr>
      </w:pPr>
      <w:r>
        <w:rPr>
          <w:rFonts w:ascii="inherit" w:eastAsia="Times New Roman" w:hAnsi="inherit" w:cs="Arial"/>
          <w:bCs/>
          <w:color w:val="333333"/>
        </w:rPr>
        <w:t>От 80% до 90</w:t>
      </w:r>
      <w:r w:rsidRPr="00DC1C02">
        <w:rPr>
          <w:rFonts w:ascii="inherit" w:eastAsia="Times New Roman" w:hAnsi="inherit" w:cs="Arial"/>
          <w:bCs/>
          <w:color w:val="333333"/>
        </w:rPr>
        <w:t>% — 4</w:t>
      </w:r>
    </w:p>
    <w:p w:rsidR="00E11C28" w:rsidRPr="00DC1C02" w:rsidRDefault="00E11C28" w:rsidP="00E11C28">
      <w:pPr>
        <w:spacing w:line="345" w:lineRule="atLeast"/>
        <w:textAlignment w:val="baseline"/>
        <w:rPr>
          <w:sz w:val="28"/>
          <w:szCs w:val="28"/>
        </w:rPr>
      </w:pPr>
      <w:r>
        <w:rPr>
          <w:rFonts w:ascii="inherit" w:eastAsia="Times New Roman" w:hAnsi="inherit" w:cs="Arial"/>
          <w:bCs/>
          <w:color w:val="333333"/>
        </w:rPr>
        <w:t>От 90</w:t>
      </w:r>
      <w:r w:rsidRPr="00DC1C02">
        <w:rPr>
          <w:rFonts w:ascii="inherit" w:eastAsia="Times New Roman" w:hAnsi="inherit" w:cs="Arial"/>
          <w:bCs/>
          <w:color w:val="333333"/>
        </w:rPr>
        <w:t>% — 5</w:t>
      </w:r>
    </w:p>
    <w:p w:rsidR="00DE2499" w:rsidRPr="00DC1C02" w:rsidRDefault="00DE2499" w:rsidP="00775F0C">
      <w:pPr>
        <w:widowControl w:val="0"/>
        <w:spacing w:line="360" w:lineRule="auto"/>
        <w:jc w:val="center"/>
        <w:rPr>
          <w:caps/>
        </w:rPr>
      </w:pPr>
    </w:p>
    <w:sectPr w:rsidR="00DE2499" w:rsidRPr="00DC1C02" w:rsidSect="009B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9D9"/>
    <w:multiLevelType w:val="multilevel"/>
    <w:tmpl w:val="A47E0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50E0"/>
    <w:multiLevelType w:val="multilevel"/>
    <w:tmpl w:val="F544EC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580"/>
    <w:multiLevelType w:val="multilevel"/>
    <w:tmpl w:val="7BC48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21BAC"/>
    <w:multiLevelType w:val="multilevel"/>
    <w:tmpl w:val="BB928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4043"/>
    <w:multiLevelType w:val="multilevel"/>
    <w:tmpl w:val="0958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544BC"/>
    <w:multiLevelType w:val="multilevel"/>
    <w:tmpl w:val="40D0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B7DA3"/>
    <w:multiLevelType w:val="multilevel"/>
    <w:tmpl w:val="55E25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77350"/>
    <w:multiLevelType w:val="multilevel"/>
    <w:tmpl w:val="50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709D6"/>
    <w:multiLevelType w:val="multilevel"/>
    <w:tmpl w:val="2B68A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D10D8"/>
    <w:multiLevelType w:val="multilevel"/>
    <w:tmpl w:val="ADD2E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7102B"/>
    <w:multiLevelType w:val="multilevel"/>
    <w:tmpl w:val="00447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23ED8"/>
    <w:multiLevelType w:val="multilevel"/>
    <w:tmpl w:val="604A8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B51A7"/>
    <w:multiLevelType w:val="multilevel"/>
    <w:tmpl w:val="7D768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429D0"/>
    <w:multiLevelType w:val="multilevel"/>
    <w:tmpl w:val="A93A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A68D7"/>
    <w:multiLevelType w:val="multilevel"/>
    <w:tmpl w:val="B3AE9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427AF"/>
    <w:multiLevelType w:val="multilevel"/>
    <w:tmpl w:val="1B526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75CBA"/>
    <w:multiLevelType w:val="multilevel"/>
    <w:tmpl w:val="135E3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B60F8"/>
    <w:multiLevelType w:val="multilevel"/>
    <w:tmpl w:val="C11A9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DD4"/>
    <w:multiLevelType w:val="multilevel"/>
    <w:tmpl w:val="FCC4A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42237"/>
    <w:multiLevelType w:val="multilevel"/>
    <w:tmpl w:val="8DE0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8550D"/>
    <w:multiLevelType w:val="multilevel"/>
    <w:tmpl w:val="5786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6121E"/>
    <w:multiLevelType w:val="multilevel"/>
    <w:tmpl w:val="71904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A3F36"/>
    <w:multiLevelType w:val="multilevel"/>
    <w:tmpl w:val="8AAA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22D0A"/>
    <w:multiLevelType w:val="multilevel"/>
    <w:tmpl w:val="2C9A9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924EB"/>
    <w:multiLevelType w:val="hybridMultilevel"/>
    <w:tmpl w:val="E84423F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60889"/>
    <w:multiLevelType w:val="multilevel"/>
    <w:tmpl w:val="286E6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73A95"/>
    <w:multiLevelType w:val="multilevel"/>
    <w:tmpl w:val="43822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44523"/>
    <w:multiLevelType w:val="multilevel"/>
    <w:tmpl w:val="442C9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E4204"/>
    <w:multiLevelType w:val="multilevel"/>
    <w:tmpl w:val="9822D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C29A6"/>
    <w:multiLevelType w:val="multilevel"/>
    <w:tmpl w:val="1428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200C8"/>
    <w:multiLevelType w:val="multilevel"/>
    <w:tmpl w:val="734C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F952AD"/>
    <w:multiLevelType w:val="multilevel"/>
    <w:tmpl w:val="EFA63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B0F99"/>
    <w:multiLevelType w:val="multilevel"/>
    <w:tmpl w:val="04D6E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95A1C"/>
    <w:multiLevelType w:val="multilevel"/>
    <w:tmpl w:val="72C2E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E5C37"/>
    <w:multiLevelType w:val="multilevel"/>
    <w:tmpl w:val="F5B60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8349F"/>
    <w:multiLevelType w:val="multilevel"/>
    <w:tmpl w:val="DBF627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F2317"/>
    <w:multiLevelType w:val="multilevel"/>
    <w:tmpl w:val="C8A0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D47B5"/>
    <w:multiLevelType w:val="multilevel"/>
    <w:tmpl w:val="5ED48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343C6"/>
    <w:multiLevelType w:val="multilevel"/>
    <w:tmpl w:val="7922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535CF"/>
    <w:multiLevelType w:val="hybridMultilevel"/>
    <w:tmpl w:val="825C78D4"/>
    <w:lvl w:ilvl="0" w:tplc="1EE47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3418B"/>
    <w:multiLevelType w:val="multilevel"/>
    <w:tmpl w:val="69DE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BD4BBA"/>
    <w:multiLevelType w:val="multilevel"/>
    <w:tmpl w:val="B7F48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50089"/>
    <w:multiLevelType w:val="multilevel"/>
    <w:tmpl w:val="90DE2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A0D81"/>
    <w:multiLevelType w:val="multilevel"/>
    <w:tmpl w:val="8D70A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4"/>
  </w:num>
  <w:num w:numId="3">
    <w:abstractNumId w:val="19"/>
  </w:num>
  <w:num w:numId="4">
    <w:abstractNumId w:val="5"/>
  </w:num>
  <w:num w:numId="5">
    <w:abstractNumId w:val="32"/>
  </w:num>
  <w:num w:numId="6">
    <w:abstractNumId w:val="33"/>
  </w:num>
  <w:num w:numId="7">
    <w:abstractNumId w:val="23"/>
  </w:num>
  <w:num w:numId="8">
    <w:abstractNumId w:val="16"/>
  </w:num>
  <w:num w:numId="9">
    <w:abstractNumId w:val="3"/>
  </w:num>
  <w:num w:numId="10">
    <w:abstractNumId w:val="11"/>
  </w:num>
  <w:num w:numId="11">
    <w:abstractNumId w:val="21"/>
  </w:num>
  <w:num w:numId="12">
    <w:abstractNumId w:val="41"/>
  </w:num>
  <w:num w:numId="13">
    <w:abstractNumId w:val="20"/>
  </w:num>
  <w:num w:numId="14">
    <w:abstractNumId w:val="22"/>
  </w:num>
  <w:num w:numId="15">
    <w:abstractNumId w:val="10"/>
  </w:num>
  <w:num w:numId="16">
    <w:abstractNumId w:val="27"/>
  </w:num>
  <w:num w:numId="17">
    <w:abstractNumId w:val="8"/>
  </w:num>
  <w:num w:numId="18">
    <w:abstractNumId w:val="14"/>
  </w:num>
  <w:num w:numId="19">
    <w:abstractNumId w:val="37"/>
  </w:num>
  <w:num w:numId="20">
    <w:abstractNumId w:val="17"/>
  </w:num>
  <w:num w:numId="21">
    <w:abstractNumId w:val="26"/>
  </w:num>
  <w:num w:numId="22">
    <w:abstractNumId w:val="9"/>
  </w:num>
  <w:num w:numId="23">
    <w:abstractNumId w:val="40"/>
  </w:num>
  <w:num w:numId="24">
    <w:abstractNumId w:val="36"/>
  </w:num>
  <w:num w:numId="25">
    <w:abstractNumId w:val="43"/>
  </w:num>
  <w:num w:numId="26">
    <w:abstractNumId w:val="31"/>
  </w:num>
  <w:num w:numId="27">
    <w:abstractNumId w:val="38"/>
  </w:num>
  <w:num w:numId="28">
    <w:abstractNumId w:val="7"/>
  </w:num>
  <w:num w:numId="29">
    <w:abstractNumId w:val="25"/>
  </w:num>
  <w:num w:numId="30">
    <w:abstractNumId w:val="2"/>
  </w:num>
  <w:num w:numId="31">
    <w:abstractNumId w:val="42"/>
  </w:num>
  <w:num w:numId="32">
    <w:abstractNumId w:val="34"/>
  </w:num>
  <w:num w:numId="33">
    <w:abstractNumId w:val="1"/>
  </w:num>
  <w:num w:numId="34">
    <w:abstractNumId w:val="35"/>
  </w:num>
  <w:num w:numId="35">
    <w:abstractNumId w:val="4"/>
  </w:num>
  <w:num w:numId="36">
    <w:abstractNumId w:val="0"/>
  </w:num>
  <w:num w:numId="37">
    <w:abstractNumId w:val="12"/>
  </w:num>
  <w:num w:numId="38">
    <w:abstractNumId w:val="15"/>
  </w:num>
  <w:num w:numId="39">
    <w:abstractNumId w:val="6"/>
  </w:num>
  <w:num w:numId="40">
    <w:abstractNumId w:val="18"/>
  </w:num>
  <w:num w:numId="41">
    <w:abstractNumId w:val="28"/>
  </w:num>
  <w:num w:numId="42">
    <w:abstractNumId w:val="30"/>
  </w:num>
  <w:num w:numId="43">
    <w:abstractNumId w:val="29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99"/>
    <w:rsid w:val="00000B65"/>
    <w:rsid w:val="000B1228"/>
    <w:rsid w:val="000D5752"/>
    <w:rsid w:val="000E7E9B"/>
    <w:rsid w:val="001134B1"/>
    <w:rsid w:val="001B5765"/>
    <w:rsid w:val="002812B1"/>
    <w:rsid w:val="003210AB"/>
    <w:rsid w:val="00351A76"/>
    <w:rsid w:val="00352C7A"/>
    <w:rsid w:val="00385FC5"/>
    <w:rsid w:val="003B7498"/>
    <w:rsid w:val="003B79C9"/>
    <w:rsid w:val="003C6627"/>
    <w:rsid w:val="004746BC"/>
    <w:rsid w:val="004764D9"/>
    <w:rsid w:val="004A2B3E"/>
    <w:rsid w:val="004A669F"/>
    <w:rsid w:val="004E1499"/>
    <w:rsid w:val="004F4768"/>
    <w:rsid w:val="005352DF"/>
    <w:rsid w:val="00547027"/>
    <w:rsid w:val="00583F96"/>
    <w:rsid w:val="005C666A"/>
    <w:rsid w:val="00631C2E"/>
    <w:rsid w:val="006634F3"/>
    <w:rsid w:val="006647DD"/>
    <w:rsid w:val="00664EBB"/>
    <w:rsid w:val="006B5C5B"/>
    <w:rsid w:val="0074370F"/>
    <w:rsid w:val="00775F0C"/>
    <w:rsid w:val="007C4B51"/>
    <w:rsid w:val="00860F8B"/>
    <w:rsid w:val="00862ECF"/>
    <w:rsid w:val="009303AE"/>
    <w:rsid w:val="009B6867"/>
    <w:rsid w:val="009D6441"/>
    <w:rsid w:val="00A1083D"/>
    <w:rsid w:val="00A13CC1"/>
    <w:rsid w:val="00B13D2D"/>
    <w:rsid w:val="00B64E4B"/>
    <w:rsid w:val="00B94C1F"/>
    <w:rsid w:val="00BC4081"/>
    <w:rsid w:val="00C132B1"/>
    <w:rsid w:val="00C62E7E"/>
    <w:rsid w:val="00C650E1"/>
    <w:rsid w:val="00D2649F"/>
    <w:rsid w:val="00D47A71"/>
    <w:rsid w:val="00DC1C02"/>
    <w:rsid w:val="00DE2499"/>
    <w:rsid w:val="00E11C28"/>
    <w:rsid w:val="00E2239C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5F0C"/>
    <w:pPr>
      <w:keepNext/>
      <w:spacing w:before="60" w:after="12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5F0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775F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note text"/>
    <w:basedOn w:val="a"/>
    <w:link w:val="a4"/>
    <w:rsid w:val="00775F0C"/>
    <w:pPr>
      <w:suppressAutoHyphens/>
    </w:pPr>
    <w:rPr>
      <w:rFonts w:eastAsia="Times New Roman"/>
      <w:sz w:val="20"/>
      <w:lang w:eastAsia="ar-SA"/>
    </w:rPr>
  </w:style>
  <w:style w:type="character" w:customStyle="1" w:styleId="a4">
    <w:name w:val="Текст сноски Знак"/>
    <w:basedOn w:val="a0"/>
    <w:link w:val="a3"/>
    <w:rsid w:val="00775F0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basedOn w:val="a"/>
    <w:uiPriority w:val="99"/>
    <w:unhideWhenUsed/>
    <w:rsid w:val="000D5752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0D5752"/>
    <w:rPr>
      <w:b/>
      <w:bCs/>
    </w:rPr>
  </w:style>
  <w:style w:type="character" w:styleId="a7">
    <w:name w:val="Emphasis"/>
    <w:basedOn w:val="a0"/>
    <w:uiPriority w:val="20"/>
    <w:qFormat/>
    <w:rsid w:val="000D5752"/>
    <w:rPr>
      <w:i/>
      <w:iCs/>
    </w:rPr>
  </w:style>
  <w:style w:type="character" w:customStyle="1" w:styleId="apple-converted-space">
    <w:name w:val="apple-converted-space"/>
    <w:basedOn w:val="a0"/>
    <w:rsid w:val="000D5752"/>
  </w:style>
  <w:style w:type="paragraph" w:styleId="HTML">
    <w:name w:val="HTML Preformatted"/>
    <w:basedOn w:val="a"/>
    <w:link w:val="HTML0"/>
    <w:uiPriority w:val="99"/>
    <w:unhideWhenUsed/>
    <w:rsid w:val="0035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2C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52C7A"/>
    <w:rPr>
      <w:color w:val="0000FF"/>
      <w:u w:val="single"/>
    </w:rPr>
  </w:style>
  <w:style w:type="character" w:customStyle="1" w:styleId="breadcrumbs">
    <w:name w:val="breadcrumbs"/>
    <w:basedOn w:val="a0"/>
    <w:rsid w:val="006647DD"/>
  </w:style>
  <w:style w:type="paragraph" w:styleId="a9">
    <w:name w:val="Balloon Text"/>
    <w:basedOn w:val="a"/>
    <w:link w:val="aa"/>
    <w:uiPriority w:val="99"/>
    <w:semiHidden/>
    <w:unhideWhenUsed/>
    <w:rsid w:val="006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7DD"/>
    <w:rPr>
      <w:rFonts w:ascii="Tahoma" w:eastAsia="Calibri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664EBB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664EBB"/>
  </w:style>
  <w:style w:type="paragraph" w:customStyle="1" w:styleId="p2">
    <w:name w:val="p2"/>
    <w:basedOn w:val="a"/>
    <w:rsid w:val="00664EBB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664EBB"/>
  </w:style>
  <w:style w:type="paragraph" w:customStyle="1" w:styleId="p3">
    <w:name w:val="p3"/>
    <w:basedOn w:val="a"/>
    <w:rsid w:val="00664EBB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664EBB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862ECF"/>
  </w:style>
  <w:style w:type="paragraph" w:customStyle="1" w:styleId="p5">
    <w:name w:val="p5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862ECF"/>
  </w:style>
  <w:style w:type="paragraph" w:customStyle="1" w:styleId="p6">
    <w:name w:val="p6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862ECF"/>
  </w:style>
  <w:style w:type="paragraph" w:customStyle="1" w:styleId="p12">
    <w:name w:val="p12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5">
    <w:name w:val="p15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6">
    <w:name w:val="p16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862ECF"/>
  </w:style>
  <w:style w:type="paragraph" w:customStyle="1" w:styleId="p20">
    <w:name w:val="p20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paragraph" w:customStyle="1" w:styleId="p22">
    <w:name w:val="p22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862ECF"/>
  </w:style>
  <w:style w:type="character" w:customStyle="1" w:styleId="s8">
    <w:name w:val="s8"/>
    <w:basedOn w:val="a0"/>
    <w:rsid w:val="00862ECF"/>
  </w:style>
  <w:style w:type="paragraph" w:customStyle="1" w:styleId="p23">
    <w:name w:val="p23"/>
    <w:basedOn w:val="a"/>
    <w:rsid w:val="00862ECF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94C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226">
          <w:marLeft w:val="0"/>
          <w:marRight w:val="0"/>
          <w:marTop w:val="0"/>
          <w:marBottom w:val="600"/>
          <w:divBdr>
            <w:top w:val="single" w:sz="6" w:space="23" w:color="EAEAEA"/>
            <w:left w:val="single" w:sz="6" w:space="23" w:color="EAEAEA"/>
            <w:bottom w:val="single" w:sz="6" w:space="23" w:color="EAEAEA"/>
            <w:right w:val="single" w:sz="6" w:space="23" w:color="EAEAEA"/>
          </w:divBdr>
          <w:divsChild>
            <w:div w:id="650985986">
              <w:marLeft w:val="0"/>
              <w:marRight w:val="0"/>
              <w:marTop w:val="30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</w:div>
          </w:divsChild>
        </w:div>
      </w:divsChild>
    </w:div>
    <w:div w:id="436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1224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885214564">
          <w:marLeft w:val="0"/>
          <w:marRight w:val="0"/>
          <w:marTop w:val="300"/>
          <w:marBottom w:val="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587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354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967272904">
          <w:marLeft w:val="0"/>
          <w:marRight w:val="0"/>
          <w:marTop w:val="300"/>
          <w:marBottom w:val="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653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557B-7F2B-452E-80C7-09832689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35</Pages>
  <Words>9356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RePack by SPecialiST</cp:lastModifiedBy>
  <cp:revision>29</cp:revision>
  <cp:lastPrinted>2017-02-14T12:41:00Z</cp:lastPrinted>
  <dcterms:created xsi:type="dcterms:W3CDTF">2015-03-15T16:37:00Z</dcterms:created>
  <dcterms:modified xsi:type="dcterms:W3CDTF">2017-02-14T12:44:00Z</dcterms:modified>
</cp:coreProperties>
</file>