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jc w:val="center"/>
        <w:rPr>
          <w:color w:val="454545"/>
          <w:sz w:val="28"/>
          <w:szCs w:val="28"/>
        </w:rPr>
      </w:pPr>
      <w:r w:rsidRPr="00AD7F8C">
        <w:rPr>
          <w:b/>
          <w:bCs/>
          <w:color w:val="454545"/>
          <w:sz w:val="28"/>
          <w:szCs w:val="28"/>
        </w:rPr>
        <w:t>ГИМН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jc w:val="center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>ГАПОУ  АО «Коряжемский индустриальный техникум»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> 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>Музыка: Е.С.Куку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 xml:space="preserve">Слова: </w:t>
      </w:r>
      <w:proofErr w:type="spellStart"/>
      <w:r w:rsidRPr="00AD7F8C">
        <w:rPr>
          <w:color w:val="454545"/>
          <w:sz w:val="28"/>
          <w:szCs w:val="28"/>
        </w:rPr>
        <w:t>Н.П.Сеничевой</w:t>
      </w:r>
      <w:proofErr w:type="spellEnd"/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> 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>Рабочие руки  России нужны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>На стройках, полях, комбинатах.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>Мы – кузница кадров великой страны.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>Нам труд каждый день - как награда!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> 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jc w:val="center"/>
        <w:rPr>
          <w:color w:val="454545"/>
          <w:sz w:val="28"/>
          <w:szCs w:val="28"/>
        </w:rPr>
      </w:pPr>
      <w:r w:rsidRPr="00AD7F8C">
        <w:rPr>
          <w:b/>
          <w:bCs/>
          <w:color w:val="454545"/>
          <w:sz w:val="28"/>
          <w:szCs w:val="28"/>
        </w:rPr>
        <w:t>ПРИПЕВ: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> 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ind w:firstLine="108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>Мы выбрали свой путь профессиональный.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ind w:firstLine="108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>Специальностям, профессиям почёт!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ind w:firstLine="108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>Нам техникум Коряжемский индустриальный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ind w:firstLine="108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>Путёвку в жизнь серьёзную даёт.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> 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>Ты повар, я слесарь, они - продавцы,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>Вот сварщики – наши ребята!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 xml:space="preserve">Технологи, </w:t>
      </w:r>
      <w:proofErr w:type="spellStart"/>
      <w:r w:rsidRPr="00AD7F8C">
        <w:rPr>
          <w:color w:val="454545"/>
          <w:sz w:val="28"/>
          <w:szCs w:val="28"/>
        </w:rPr>
        <w:t>КИПовцы</w:t>
      </w:r>
      <w:proofErr w:type="spellEnd"/>
      <w:r w:rsidRPr="00AD7F8C">
        <w:rPr>
          <w:color w:val="454545"/>
          <w:sz w:val="28"/>
          <w:szCs w:val="28"/>
        </w:rPr>
        <w:t xml:space="preserve"> и маляры -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>Учиться профессиям рады!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> 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>Где б ни были мы – всюду дело найдём,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>Не знаем мы слов «не могу», «не хочу».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>На совесть сработаем, не подведём -</w:t>
      </w:r>
    </w:p>
    <w:p w:rsidR="00AD7F8C" w:rsidRPr="00AD7F8C" w:rsidRDefault="00AD7F8C" w:rsidP="00AD7F8C">
      <w:pPr>
        <w:pStyle w:val="a3"/>
        <w:shd w:val="clear" w:color="auto" w:fill="FFFFFF"/>
        <w:spacing w:before="0" w:beforeAutospacing="0" w:after="208" w:afterAutospacing="0"/>
        <w:rPr>
          <w:color w:val="454545"/>
          <w:sz w:val="28"/>
          <w:szCs w:val="28"/>
        </w:rPr>
      </w:pPr>
      <w:r w:rsidRPr="00AD7F8C">
        <w:rPr>
          <w:color w:val="454545"/>
          <w:sz w:val="28"/>
          <w:szCs w:val="28"/>
        </w:rPr>
        <w:t>Работа любая для нас по плечу!</w:t>
      </w:r>
    </w:p>
    <w:p w:rsidR="00D350E4" w:rsidRPr="00AD7F8C" w:rsidRDefault="00D350E4">
      <w:pPr>
        <w:rPr>
          <w:rFonts w:ascii="Times New Roman" w:hAnsi="Times New Roman" w:cs="Times New Roman"/>
          <w:sz w:val="28"/>
          <w:szCs w:val="28"/>
        </w:rPr>
      </w:pPr>
    </w:p>
    <w:sectPr w:rsidR="00D350E4" w:rsidRPr="00AD7F8C" w:rsidSect="00D3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7F8C"/>
    <w:rsid w:val="00AD7F8C"/>
    <w:rsid w:val="00D350E4"/>
    <w:rsid w:val="00EB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Grizli777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2020-04-10T06:37:00Z</dcterms:created>
  <dcterms:modified xsi:type="dcterms:W3CDTF">2020-04-10T06:38:00Z</dcterms:modified>
</cp:coreProperties>
</file>