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7B" w:rsidRPr="00EA6389" w:rsidRDefault="005F717B" w:rsidP="005F717B">
      <w:pPr>
        <w:pStyle w:val="a3"/>
        <w:shd w:val="clear" w:color="auto" w:fill="FFFFFF"/>
        <w:spacing w:before="0" w:beforeAutospacing="0" w:after="150" w:afterAutospacing="0" w:line="230" w:lineRule="atLeast"/>
        <w:jc w:val="center"/>
        <w:rPr>
          <w:rFonts w:ascii="Bookman Old Style" w:hAnsi="Bookman Old Style" w:cs="Arial"/>
          <w:color w:val="000000"/>
          <w:sz w:val="44"/>
          <w:szCs w:val="44"/>
        </w:rPr>
      </w:pPr>
      <w:r w:rsidRPr="00EA6389">
        <w:rPr>
          <w:rStyle w:val="a4"/>
          <w:rFonts w:ascii="Bookman Old Style" w:hAnsi="Bookman Old Style" w:cs="Arial"/>
          <w:b/>
          <w:bCs/>
          <w:color w:val="FF0000"/>
          <w:sz w:val="44"/>
          <w:szCs w:val="44"/>
          <w:u w:val="single"/>
        </w:rPr>
        <w:t>Коррупция. Что это значит?</w:t>
      </w:r>
    </w:p>
    <w:p w:rsidR="005F717B" w:rsidRPr="00EA6389" w:rsidRDefault="005F717B" w:rsidP="005F717B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Bookman Old Style" w:hAnsi="Bookman Old Style" w:cs="Arial"/>
          <w:color w:val="000000"/>
          <w:sz w:val="44"/>
          <w:szCs w:val="44"/>
        </w:rPr>
      </w:pPr>
      <w:r w:rsidRPr="00EA6389">
        <w:rPr>
          <w:rFonts w:ascii="Bookman Old Style" w:hAnsi="Bookman Old Style" w:cs="Arial"/>
          <w:color w:val="000000"/>
          <w:sz w:val="44"/>
          <w:szCs w:val="44"/>
        </w:rPr>
        <w:br/>
      </w:r>
    </w:p>
    <w:p w:rsidR="005F717B" w:rsidRPr="00EA6389" w:rsidRDefault="005F717B" w:rsidP="005F717B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Bookman Old Style" w:hAnsi="Bookman Old Style" w:cs="Arial"/>
          <w:color w:val="000000"/>
          <w:sz w:val="44"/>
          <w:szCs w:val="44"/>
        </w:rPr>
      </w:pPr>
      <w:r w:rsidRPr="00EA6389">
        <w:rPr>
          <w:rFonts w:ascii="Bookman Old Style" w:hAnsi="Bookman Old Style" w:cs="Arial"/>
          <w:color w:val="FF0000"/>
          <w:sz w:val="44"/>
          <w:szCs w:val="44"/>
        </w:rPr>
        <w:t>Коррупция</w:t>
      </w:r>
      <w:r w:rsidRPr="00EA6389">
        <w:rPr>
          <w:rStyle w:val="apple-converted-space"/>
          <w:rFonts w:ascii="Bookman Old Style" w:hAnsi="Bookman Old Style" w:cs="Arial"/>
          <w:color w:val="0000FF"/>
          <w:sz w:val="44"/>
          <w:szCs w:val="44"/>
        </w:rPr>
        <w:t> </w:t>
      </w:r>
      <w:r w:rsidRPr="00EA6389">
        <w:rPr>
          <w:rFonts w:ascii="Bookman Old Style" w:hAnsi="Bookman Old Style" w:cs="Arial"/>
          <w:color w:val="0000FF"/>
          <w:sz w:val="44"/>
          <w:szCs w:val="44"/>
        </w:rPr>
        <w:t>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5F717B" w:rsidRPr="00EA6389" w:rsidRDefault="005F717B" w:rsidP="005F717B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Bookman Old Style" w:hAnsi="Bookman Old Style" w:cs="Arial"/>
          <w:color w:val="000000"/>
          <w:sz w:val="44"/>
          <w:szCs w:val="44"/>
        </w:rPr>
      </w:pPr>
      <w:r w:rsidRPr="00EA6389">
        <w:rPr>
          <w:rFonts w:ascii="Bookman Old Style" w:hAnsi="Bookman Old Style" w:cs="Arial"/>
          <w:color w:val="FF0000"/>
          <w:sz w:val="44"/>
          <w:szCs w:val="44"/>
        </w:rPr>
        <w:t>Коррупция</w:t>
      </w:r>
      <w:r w:rsidRPr="00EA6389">
        <w:rPr>
          <w:rStyle w:val="apple-converted-space"/>
          <w:rFonts w:ascii="Bookman Old Style" w:hAnsi="Bookman Old Style" w:cs="Arial"/>
          <w:color w:val="FF0000"/>
          <w:sz w:val="44"/>
          <w:szCs w:val="44"/>
        </w:rPr>
        <w:t> </w:t>
      </w:r>
      <w:r w:rsidRPr="00EA6389">
        <w:rPr>
          <w:rFonts w:ascii="Bookman Old Style" w:hAnsi="Bookman Old Style" w:cs="Arial"/>
          <w:color w:val="0000FF"/>
          <w:sz w:val="44"/>
          <w:szCs w:val="44"/>
        </w:rPr>
        <w:t>— это злоупотребление служебным положением для личной выгоды.</w:t>
      </w:r>
    </w:p>
    <w:p w:rsidR="005F717B" w:rsidRPr="00EA6389" w:rsidRDefault="005F717B" w:rsidP="005F717B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Bookman Old Style" w:hAnsi="Bookman Old Style" w:cs="Arial"/>
          <w:color w:val="000000"/>
          <w:sz w:val="44"/>
          <w:szCs w:val="44"/>
        </w:rPr>
      </w:pPr>
      <w:r w:rsidRPr="00EA6389">
        <w:rPr>
          <w:rFonts w:ascii="Bookman Old Style" w:hAnsi="Bookman Old Style" w:cs="Arial"/>
          <w:color w:val="FF0000"/>
          <w:sz w:val="44"/>
          <w:szCs w:val="44"/>
        </w:rPr>
        <w:t>Коррупция</w:t>
      </w:r>
      <w:r w:rsidRPr="00EA6389">
        <w:rPr>
          <w:rStyle w:val="apple-converted-space"/>
          <w:rFonts w:ascii="Bookman Old Style" w:hAnsi="Bookman Old Style" w:cs="Arial"/>
          <w:color w:val="0000FF"/>
          <w:sz w:val="44"/>
          <w:szCs w:val="44"/>
        </w:rPr>
        <w:t> </w:t>
      </w:r>
      <w:r w:rsidRPr="00EA6389">
        <w:rPr>
          <w:rFonts w:ascii="Bookman Old Style" w:hAnsi="Bookman Old Style" w:cs="Arial"/>
          <w:color w:val="0000FF"/>
          <w:sz w:val="44"/>
          <w:szCs w:val="44"/>
        </w:rPr>
        <w:t>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 распространенные примеры правонарушений и должностных преступлений.</w:t>
      </w: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717B" w:rsidRDefault="005F717B" w:rsidP="005F717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69BA57E" wp14:editId="6C288F2A">
            <wp:extent cx="5110480" cy="6126480"/>
            <wp:effectExtent l="0" t="0" r="0" b="7620"/>
            <wp:docPr id="1" name="Рисунок 1" descr="C:\Users\Администратор\Desktop\hello_html_501b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hello_html_501bd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7B" w:rsidRDefault="005F717B" w:rsidP="005F717B">
      <w:pPr>
        <w:shd w:val="clear" w:color="auto" w:fill="FFFFFF"/>
        <w:spacing w:after="150" w:line="230" w:lineRule="atLeast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u w:val="single"/>
          <w:lang w:eastAsia="ru-RU"/>
        </w:rPr>
      </w:pPr>
    </w:p>
    <w:p w:rsidR="005F717B" w:rsidRDefault="005F717B" w:rsidP="005F717B">
      <w:pPr>
        <w:shd w:val="clear" w:color="auto" w:fill="FFFFFF"/>
        <w:spacing w:after="150" w:line="230" w:lineRule="atLeast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u w:val="single"/>
          <w:lang w:eastAsia="ru-RU"/>
        </w:rPr>
      </w:pPr>
    </w:p>
    <w:p w:rsidR="005F717B" w:rsidRDefault="005F717B" w:rsidP="005F717B">
      <w:pPr>
        <w:shd w:val="clear" w:color="auto" w:fill="FFFFFF"/>
        <w:spacing w:after="150" w:line="230" w:lineRule="atLeast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u w:val="single"/>
          <w:lang w:eastAsia="ru-RU"/>
        </w:rPr>
      </w:pPr>
    </w:p>
    <w:p w:rsidR="005F717B" w:rsidRDefault="005F717B" w:rsidP="005F717B">
      <w:pPr>
        <w:shd w:val="clear" w:color="auto" w:fill="FFFFFF"/>
        <w:spacing w:after="150" w:line="230" w:lineRule="atLeast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u w:val="single"/>
          <w:lang w:eastAsia="ru-RU"/>
        </w:rPr>
      </w:pPr>
    </w:p>
    <w:p w:rsidR="005F717B" w:rsidRDefault="005F717B" w:rsidP="005F717B">
      <w:pPr>
        <w:shd w:val="clear" w:color="auto" w:fill="FFFFFF"/>
        <w:spacing w:after="150" w:line="230" w:lineRule="atLeast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u w:val="single"/>
          <w:lang w:eastAsia="ru-RU"/>
        </w:rPr>
      </w:pPr>
    </w:p>
    <w:p w:rsidR="005F717B" w:rsidRPr="00EA6389" w:rsidRDefault="005F717B" w:rsidP="005F717B">
      <w:pPr>
        <w:shd w:val="clear" w:color="auto" w:fill="FFFFFF"/>
        <w:spacing w:after="150" w:line="230" w:lineRule="atLeast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657C7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u w:val="single"/>
          <w:lang w:eastAsia="ru-RU"/>
        </w:rPr>
        <w:t>Почему это касается меня?</w:t>
      </w:r>
    </w:p>
    <w:p w:rsidR="005F717B" w:rsidRPr="00EA6389" w:rsidRDefault="005F717B" w:rsidP="005F717B">
      <w:pPr>
        <w:shd w:val="clear" w:color="auto" w:fill="FFFFFF"/>
        <w:spacing w:after="15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F717B" w:rsidRDefault="005F717B" w:rsidP="005F717B">
      <w:pPr>
        <w:shd w:val="clear" w:color="auto" w:fill="FFFFFF"/>
        <w:spacing w:after="150" w:line="230" w:lineRule="atLeast"/>
        <w:jc w:val="both"/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</w:pPr>
      <w:r w:rsidRPr="00EA6389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 xml:space="preserve">Согласно оценкам Всемирного банка, ежегодно в мире расточительно расходуется один триллион долларов ($1,000,000,000,000).Коррупция приводит к уменьшению богатства страны и снижению уровня </w:t>
      </w:r>
      <w:proofErr w:type="spellStart"/>
      <w:r w:rsidRPr="00EA6389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>жизни</w:t>
      </w:r>
      <w:proofErr w:type="gramStart"/>
      <w:r w:rsidRPr="00EA6389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>.К</w:t>
      </w:r>
      <w:proofErr w:type="gramEnd"/>
      <w:r w:rsidRPr="00EA6389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>оррупция</w:t>
      </w:r>
      <w:proofErr w:type="spellEnd"/>
      <w:r w:rsidRPr="00EA6389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 xml:space="preserve"> оказывает на вас воздействие, даже если вы не сталкиваетесь с ней напрямую. </w:t>
      </w:r>
    </w:p>
    <w:p w:rsidR="005F717B" w:rsidRDefault="005F717B" w:rsidP="005F717B">
      <w:pPr>
        <w:shd w:val="clear" w:color="auto" w:fill="FFFFFF"/>
        <w:spacing w:after="150" w:line="230" w:lineRule="atLeast"/>
        <w:jc w:val="both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  <w:r w:rsidRPr="00EA6389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>Так, коррупция:</w:t>
      </w:r>
    </w:p>
    <w:p w:rsidR="005F717B" w:rsidRPr="00F657C7" w:rsidRDefault="005F717B" w:rsidP="005F717B">
      <w:pPr>
        <w:pStyle w:val="a5"/>
        <w:numPr>
          <w:ilvl w:val="0"/>
          <w:numId w:val="1"/>
        </w:numPr>
        <w:shd w:val="clear" w:color="auto" w:fill="FFFFFF"/>
        <w:spacing w:after="150" w:line="230" w:lineRule="atLeast"/>
        <w:jc w:val="both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  <w:r w:rsidRPr="00F657C7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>мешает бизнесу, который не может успешно развиваться в коррумпированной системе, что ведет к сокращению общего богатства страны;</w:t>
      </w:r>
    </w:p>
    <w:p w:rsidR="005F717B" w:rsidRPr="00F657C7" w:rsidRDefault="005F717B" w:rsidP="005F717B">
      <w:pPr>
        <w:pStyle w:val="a5"/>
        <w:shd w:val="clear" w:color="auto" w:fill="FFFFFF"/>
        <w:spacing w:after="150" w:line="230" w:lineRule="atLeast"/>
        <w:jc w:val="both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</w:p>
    <w:p w:rsidR="005F717B" w:rsidRPr="005F717B" w:rsidRDefault="005F717B" w:rsidP="005F717B">
      <w:pPr>
        <w:pStyle w:val="a5"/>
        <w:numPr>
          <w:ilvl w:val="0"/>
          <w:numId w:val="1"/>
        </w:numPr>
        <w:shd w:val="clear" w:color="auto" w:fill="FFFFFF"/>
        <w:spacing w:after="150" w:line="216" w:lineRule="atLeast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  <w:r w:rsidRPr="00F657C7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>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т.д.</w:t>
      </w:r>
    </w:p>
    <w:p w:rsidR="005F717B" w:rsidRPr="00F657C7" w:rsidRDefault="005F717B" w:rsidP="005F717B">
      <w:pPr>
        <w:pStyle w:val="a5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</w:p>
    <w:p w:rsidR="005F717B" w:rsidRPr="00F657C7" w:rsidRDefault="005F717B" w:rsidP="005F717B">
      <w:pPr>
        <w:pStyle w:val="a5"/>
        <w:numPr>
          <w:ilvl w:val="0"/>
          <w:numId w:val="1"/>
        </w:numPr>
        <w:shd w:val="clear" w:color="auto" w:fill="FFFFFF"/>
        <w:spacing w:after="150" w:line="216" w:lineRule="atLeast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  <w:proofErr w:type="gramStart"/>
      <w:r w:rsidRPr="00F657C7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 xml:space="preserve">приводит к тому, что деньги, выделяемые государством на оказание социальных услуг (школы, больницы, дороги, канализация, полиция и т.д.), не </w:t>
      </w:r>
      <w:r w:rsidRPr="00F657C7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lastRenderedPageBreak/>
        <w:t>используются должным образом, что ухудшает качество услуг;</w:t>
      </w:r>
      <w:proofErr w:type="gramEnd"/>
    </w:p>
    <w:p w:rsidR="005F717B" w:rsidRPr="00F657C7" w:rsidRDefault="005F717B" w:rsidP="005F717B">
      <w:pPr>
        <w:pStyle w:val="a5"/>
        <w:numPr>
          <w:ilvl w:val="0"/>
          <w:numId w:val="1"/>
        </w:numPr>
        <w:shd w:val="clear" w:color="auto" w:fill="FFFFFF"/>
        <w:spacing w:after="150" w:line="216" w:lineRule="atLeast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  <w:r w:rsidRPr="00F657C7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>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5F717B" w:rsidRPr="00F657C7" w:rsidRDefault="005F717B" w:rsidP="005F717B">
      <w:pPr>
        <w:pStyle w:val="a5"/>
        <w:shd w:val="clear" w:color="auto" w:fill="FFFFFF"/>
        <w:spacing w:after="150" w:line="216" w:lineRule="atLeast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</w:p>
    <w:p w:rsidR="005F717B" w:rsidRPr="00F657C7" w:rsidRDefault="005F717B" w:rsidP="005F717B">
      <w:pPr>
        <w:pStyle w:val="a5"/>
        <w:numPr>
          <w:ilvl w:val="0"/>
          <w:numId w:val="1"/>
        </w:numPr>
        <w:shd w:val="clear" w:color="auto" w:fill="FFFFFF"/>
        <w:spacing w:after="150" w:line="216" w:lineRule="atLeast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  <w:r w:rsidRPr="00F657C7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>подрывает доверие к правительству.</w:t>
      </w:r>
    </w:p>
    <w:p w:rsidR="005F717B" w:rsidRPr="00F657C7" w:rsidRDefault="005F717B" w:rsidP="005F717B">
      <w:pPr>
        <w:pStyle w:val="a5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</w:p>
    <w:p w:rsidR="005F717B" w:rsidRPr="00EA6389" w:rsidRDefault="005F717B" w:rsidP="005F717B">
      <w:pPr>
        <w:shd w:val="clear" w:color="auto" w:fill="FFFFFF"/>
        <w:spacing w:after="150" w:line="230" w:lineRule="atLeast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  <w:r w:rsidRPr="00EA6389">
        <w:rPr>
          <w:rFonts w:ascii="Bookman Old Style" w:eastAsia="Times New Roman" w:hAnsi="Bookman Old Style" w:cs="Arial"/>
          <w:color w:val="0000FF"/>
          <w:sz w:val="40"/>
          <w:szCs w:val="40"/>
          <w:lang w:eastAsia="ru-RU"/>
        </w:rPr>
        <w:t>Согласно исследованию, когда страны ведут борьбу с коррупцией, государственные доходы 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5F717B" w:rsidRPr="00EA6389" w:rsidRDefault="005F717B" w:rsidP="005F71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B092788" wp14:editId="593E6E30">
            <wp:extent cx="5577840" cy="3718560"/>
            <wp:effectExtent l="0" t="0" r="3810" b="0"/>
            <wp:docPr id="2" name="Рисунок 2" descr="C:\Users\Администратор\Desktop\hello_html_1817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hello_html_181713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7B" w:rsidRPr="00EA6389" w:rsidRDefault="005F717B" w:rsidP="005F71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17B" w:rsidRPr="00456F53" w:rsidRDefault="005F717B" w:rsidP="005F717B">
      <w:pPr>
        <w:pStyle w:val="a3"/>
        <w:shd w:val="clear" w:color="auto" w:fill="FFFFFF"/>
        <w:spacing w:before="0" w:beforeAutospacing="0" w:after="150" w:afterAutospacing="0" w:line="230" w:lineRule="atLeast"/>
        <w:jc w:val="center"/>
        <w:rPr>
          <w:rFonts w:ascii="Bookman Old Style" w:hAnsi="Bookman Old Style" w:cs="Arial"/>
          <w:color w:val="0000FF"/>
          <w:sz w:val="44"/>
          <w:szCs w:val="44"/>
        </w:rPr>
      </w:pPr>
      <w:r w:rsidRPr="00456F53">
        <w:rPr>
          <w:rFonts w:ascii="Bookman Old Style" w:hAnsi="Bookman Old Style" w:cs="Arial"/>
          <w:b/>
          <w:bCs/>
          <w:i/>
          <w:iCs/>
          <w:color w:val="0000FF"/>
          <w:sz w:val="44"/>
          <w:szCs w:val="44"/>
          <w:u w:val="single"/>
        </w:rPr>
        <w:t>Четыре причины роста коррупции:</w:t>
      </w:r>
    </w:p>
    <w:p w:rsidR="005F717B" w:rsidRPr="001E47F7" w:rsidRDefault="005F717B" w:rsidP="005F717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30" w:lineRule="atLeast"/>
        <w:jc w:val="both"/>
        <w:rPr>
          <w:rFonts w:ascii="Bookman Old Style" w:hAnsi="Bookman Old Style" w:cs="Arial"/>
          <w:color w:val="000000"/>
          <w:sz w:val="40"/>
          <w:szCs w:val="40"/>
        </w:rPr>
      </w:pPr>
      <w:r w:rsidRPr="001E47F7">
        <w:rPr>
          <w:rFonts w:ascii="Bookman Old Style" w:hAnsi="Bookman Old Style" w:cs="Arial"/>
          <w:b/>
          <w:bCs/>
          <w:color w:val="FF0000"/>
          <w:sz w:val="40"/>
          <w:szCs w:val="40"/>
        </w:rPr>
        <w:t>Возможности.</w:t>
      </w:r>
      <w:r w:rsidRPr="001E47F7">
        <w:rPr>
          <w:rFonts w:ascii="Bookman Old Style" w:hAnsi="Bookman Old Style" w:cs="Arial"/>
          <w:color w:val="FF0000"/>
          <w:sz w:val="40"/>
          <w:szCs w:val="40"/>
        </w:rPr>
        <w:t> </w:t>
      </w:r>
      <w:r w:rsidRPr="001E47F7">
        <w:rPr>
          <w:rFonts w:ascii="Bookman Old Style" w:hAnsi="Bookman Old Style" w:cs="Arial"/>
          <w:color w:val="0000FF"/>
          <w:sz w:val="40"/>
          <w:szCs w:val="40"/>
        </w:rPr>
        <w:t>Люди подвержены коррупции, когда система работает неэффективно и им необходимо найти способ достижения своих целей без учета существующего порядка и законов.</w:t>
      </w:r>
    </w:p>
    <w:p w:rsidR="005F717B" w:rsidRPr="001E47F7" w:rsidRDefault="005F717B" w:rsidP="005F717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16" w:lineRule="atLeast"/>
        <w:rPr>
          <w:rFonts w:ascii="Bookman Old Style" w:hAnsi="Bookman Old Style" w:cs="Arial"/>
          <w:color w:val="FF0000"/>
          <w:sz w:val="40"/>
          <w:szCs w:val="40"/>
        </w:rPr>
      </w:pPr>
      <w:r w:rsidRPr="001E47F7">
        <w:rPr>
          <w:rFonts w:ascii="Bookman Old Style" w:hAnsi="Bookman Old Style" w:cs="Arial"/>
          <w:b/>
          <w:bCs/>
          <w:color w:val="FF0000"/>
          <w:sz w:val="40"/>
          <w:szCs w:val="40"/>
        </w:rPr>
        <w:t>Низкая вероятность разоблачения.</w:t>
      </w:r>
      <w:r w:rsidRPr="001E47F7">
        <w:rPr>
          <w:rFonts w:ascii="Bookman Old Style" w:hAnsi="Bookman Old Style" w:cs="Arial"/>
          <w:color w:val="FF0000"/>
          <w:sz w:val="40"/>
          <w:szCs w:val="40"/>
        </w:rPr>
        <w:t> </w:t>
      </w:r>
    </w:p>
    <w:p w:rsidR="005F717B" w:rsidRPr="001E47F7" w:rsidRDefault="005F717B" w:rsidP="005F717B">
      <w:pPr>
        <w:pStyle w:val="a3"/>
        <w:shd w:val="clear" w:color="auto" w:fill="FFFFFF"/>
        <w:spacing w:before="0" w:beforeAutospacing="0" w:after="150" w:afterAutospacing="0" w:line="230" w:lineRule="atLeast"/>
        <w:jc w:val="both"/>
        <w:rPr>
          <w:rFonts w:ascii="Bookman Old Style" w:hAnsi="Bookman Old Style" w:cs="Arial"/>
          <w:color w:val="000000"/>
          <w:sz w:val="40"/>
          <w:szCs w:val="40"/>
        </w:rPr>
      </w:pPr>
      <w:r w:rsidRPr="001E47F7">
        <w:rPr>
          <w:rFonts w:ascii="Bookman Old Style" w:hAnsi="Bookman Old Style" w:cs="Arial"/>
          <w:color w:val="0000FF"/>
          <w:sz w:val="40"/>
          <w:szCs w:val="40"/>
        </w:rPr>
        <w:t xml:space="preserve">Отсутствие подотчетности является </w:t>
      </w:r>
      <w:proofErr w:type="gramStart"/>
      <w:r w:rsidRPr="001E47F7">
        <w:rPr>
          <w:rFonts w:ascii="Bookman Old Style" w:hAnsi="Bookman Old Style" w:cs="Arial"/>
          <w:color w:val="0000FF"/>
          <w:sz w:val="40"/>
          <w:szCs w:val="40"/>
        </w:rPr>
        <w:t>следствием</w:t>
      </w:r>
      <w:proofErr w:type="gramEnd"/>
      <w:r w:rsidRPr="001E47F7">
        <w:rPr>
          <w:rFonts w:ascii="Bookman Old Style" w:hAnsi="Bookman Old Style" w:cs="Arial"/>
          <w:color w:val="0000FF"/>
          <w:sz w:val="40"/>
          <w:szCs w:val="40"/>
        </w:rPr>
        <w:t xml:space="preserve"> прежде всего отсутствия </w:t>
      </w:r>
      <w:proofErr w:type="spellStart"/>
      <w:r w:rsidRPr="001E47F7">
        <w:rPr>
          <w:rFonts w:ascii="Bookman Old Style" w:hAnsi="Bookman Old Style" w:cs="Arial"/>
          <w:color w:val="0000FF"/>
          <w:sz w:val="40"/>
          <w:szCs w:val="40"/>
        </w:rPr>
        <w:t>транспарентности</w:t>
      </w:r>
      <w:proofErr w:type="spellEnd"/>
      <w:r w:rsidRPr="001E47F7">
        <w:rPr>
          <w:rFonts w:ascii="Bookman Old Style" w:hAnsi="Bookman Old Style" w:cs="Arial"/>
          <w:color w:val="0000FF"/>
          <w:sz w:val="40"/>
          <w:szCs w:val="40"/>
        </w:rPr>
        <w:t xml:space="preserve"> (например, государственные чиновники не информируют о том, что они делают, каким образом и почему, и не объясняют свои действия), а также слабой правоприменительной деятельностью</w:t>
      </w:r>
      <w:r w:rsidRPr="001E47F7">
        <w:rPr>
          <w:rFonts w:ascii="Bookman Old Style" w:hAnsi="Bookman Old Style" w:cs="Arial"/>
          <w:b/>
          <w:bCs/>
          <w:color w:val="0000FF"/>
          <w:sz w:val="40"/>
          <w:szCs w:val="40"/>
        </w:rPr>
        <w:t> </w:t>
      </w:r>
      <w:r w:rsidRPr="001E47F7">
        <w:rPr>
          <w:rFonts w:ascii="Bookman Old Style" w:hAnsi="Bookman Old Style" w:cs="Arial"/>
          <w:color w:val="0000FF"/>
          <w:sz w:val="40"/>
          <w:szCs w:val="40"/>
        </w:rPr>
        <w:t>(органы правопорядка не привлекают к ответственности имеющих властные полномочия лиц, которые злоупотребляют своими обязанностями).</w:t>
      </w:r>
    </w:p>
    <w:p w:rsidR="005F717B" w:rsidRPr="00573851" w:rsidRDefault="005F717B" w:rsidP="005F717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16" w:lineRule="atLeast"/>
        <w:rPr>
          <w:rFonts w:ascii="Bookman Old Style" w:hAnsi="Bookman Old Style" w:cs="Arial"/>
          <w:color w:val="000000"/>
          <w:sz w:val="40"/>
          <w:szCs w:val="40"/>
        </w:rPr>
      </w:pPr>
      <w:r w:rsidRPr="00573851">
        <w:rPr>
          <w:rFonts w:ascii="Bookman Old Style" w:hAnsi="Bookman Old Style" w:cs="Arial"/>
          <w:b/>
          <w:bCs/>
          <w:color w:val="FF0000"/>
          <w:sz w:val="40"/>
          <w:szCs w:val="40"/>
        </w:rPr>
        <w:t>Плохая мотивация.</w:t>
      </w:r>
      <w:r w:rsidRPr="00573851">
        <w:rPr>
          <w:rFonts w:ascii="Bookman Old Style" w:hAnsi="Bookman Old Style" w:cs="Arial"/>
          <w:color w:val="FF0000"/>
          <w:sz w:val="40"/>
          <w:szCs w:val="40"/>
        </w:rPr>
        <w:t> </w:t>
      </w:r>
    </w:p>
    <w:p w:rsidR="005F717B" w:rsidRDefault="005F717B" w:rsidP="005F717B">
      <w:pPr>
        <w:pStyle w:val="a3"/>
        <w:shd w:val="clear" w:color="auto" w:fill="FFFFFF"/>
        <w:spacing w:before="0" w:beforeAutospacing="0" w:after="150" w:afterAutospacing="0" w:line="216" w:lineRule="atLeast"/>
        <w:jc w:val="both"/>
        <w:rPr>
          <w:rFonts w:ascii="Bookman Old Style" w:hAnsi="Bookman Old Style" w:cs="Arial"/>
          <w:color w:val="000000"/>
          <w:sz w:val="40"/>
          <w:szCs w:val="40"/>
        </w:rPr>
      </w:pPr>
      <w:r w:rsidRPr="001E47F7">
        <w:rPr>
          <w:rFonts w:ascii="Bookman Old Style" w:hAnsi="Bookman Old Style" w:cs="Arial"/>
          <w:color w:val="0000FF"/>
          <w:sz w:val="40"/>
          <w:szCs w:val="40"/>
        </w:rPr>
        <w:t>Например, когда чиновник получает столько, что ему не хватает на жизнь, или когда у него отсутствует уверенность в завтрашнем дне, он дополняет свои доходы взятками.</w:t>
      </w:r>
    </w:p>
    <w:p w:rsidR="005F717B" w:rsidRPr="00573851" w:rsidRDefault="005F717B" w:rsidP="005F717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16" w:lineRule="atLeast"/>
        <w:rPr>
          <w:rFonts w:ascii="Bookman Old Style" w:hAnsi="Bookman Old Style" w:cs="Arial"/>
          <w:color w:val="000000"/>
          <w:sz w:val="40"/>
          <w:szCs w:val="40"/>
        </w:rPr>
      </w:pPr>
      <w:r w:rsidRPr="001E47F7">
        <w:rPr>
          <w:rFonts w:ascii="Bookman Old Style" w:hAnsi="Bookman Old Style" w:cs="Arial"/>
          <w:color w:val="0000FF"/>
          <w:sz w:val="40"/>
          <w:szCs w:val="40"/>
        </w:rPr>
        <w:t>В определенных ситуациях и обстоятельствах обычные люди</w:t>
      </w:r>
      <w:r w:rsidRPr="001E47F7">
        <w:rPr>
          <w:rFonts w:ascii="Bookman Old Style" w:hAnsi="Bookman Old Style" w:cs="Arial"/>
          <w:b/>
          <w:bCs/>
          <w:color w:val="0000FF"/>
          <w:sz w:val="40"/>
          <w:szCs w:val="40"/>
        </w:rPr>
        <w:t> </w:t>
      </w:r>
      <w:r w:rsidRPr="00573851">
        <w:rPr>
          <w:rFonts w:ascii="Bookman Old Style" w:hAnsi="Bookman Old Style" w:cs="Arial"/>
          <w:b/>
          <w:bCs/>
          <w:color w:val="FF0000"/>
          <w:sz w:val="40"/>
          <w:szCs w:val="40"/>
        </w:rPr>
        <w:t>перестают уважать закон.</w:t>
      </w:r>
    </w:p>
    <w:p w:rsidR="005F717B" w:rsidRPr="001E47F7" w:rsidRDefault="005F717B" w:rsidP="005F717B">
      <w:pPr>
        <w:pStyle w:val="a3"/>
        <w:shd w:val="clear" w:color="auto" w:fill="FFFFFF"/>
        <w:spacing w:before="0" w:beforeAutospacing="0" w:after="150" w:afterAutospacing="0" w:line="216" w:lineRule="atLeast"/>
        <w:jc w:val="both"/>
        <w:rPr>
          <w:rFonts w:ascii="Bookman Old Style" w:hAnsi="Bookman Old Style" w:cs="Arial"/>
          <w:color w:val="000000"/>
          <w:sz w:val="40"/>
          <w:szCs w:val="40"/>
        </w:rPr>
      </w:pPr>
      <w:r w:rsidRPr="001E47F7">
        <w:rPr>
          <w:rFonts w:ascii="Bookman Old Style" w:hAnsi="Bookman Old Style" w:cs="Arial"/>
          <w:color w:val="0000FF"/>
          <w:sz w:val="40"/>
          <w:szCs w:val="40"/>
        </w:rPr>
        <w:lastRenderedPageBreak/>
        <w:t>Они пытаются обойти законы правительства, которое они считают незаконным. Нищета или нехватка товаров (например, лекарств) также может побудить людей не соблюдать законы.</w:t>
      </w:r>
    </w:p>
    <w:p w:rsidR="005F717B" w:rsidRPr="001E47F7" w:rsidRDefault="005F717B" w:rsidP="005F717B">
      <w:pPr>
        <w:pStyle w:val="a3"/>
        <w:shd w:val="clear" w:color="auto" w:fill="FFFFFF"/>
        <w:spacing w:before="0" w:beforeAutospacing="0" w:after="150" w:afterAutospacing="0" w:line="230" w:lineRule="atLeast"/>
        <w:jc w:val="both"/>
        <w:rPr>
          <w:rFonts w:ascii="Bookman Old Style" w:hAnsi="Bookman Old Style" w:cs="Arial"/>
          <w:color w:val="000000"/>
          <w:sz w:val="40"/>
          <w:szCs w:val="40"/>
        </w:rPr>
      </w:pPr>
      <w:r w:rsidRPr="001E47F7">
        <w:rPr>
          <w:rFonts w:ascii="Bookman Old Style" w:hAnsi="Bookman Old Style" w:cs="Arial"/>
          <w:color w:val="0000FF"/>
          <w:sz w:val="40"/>
          <w:szCs w:val="40"/>
        </w:rPr>
        <w:t>Поэтому когда возникает желание дать взятку чиновнику, чтобы получить нечто ценное лично для себя (например, провести телефон), следует иметь в виду, что дача взятки способствует росту коррупции в стране.</w:t>
      </w:r>
    </w:p>
    <w:p w:rsidR="005F717B" w:rsidRPr="001E47F7" w:rsidRDefault="005F717B" w:rsidP="005F717B">
      <w:pPr>
        <w:pStyle w:val="a3"/>
        <w:shd w:val="clear" w:color="auto" w:fill="FFFFFF"/>
        <w:spacing w:before="0" w:beforeAutospacing="0" w:after="150" w:afterAutospacing="0" w:line="230" w:lineRule="atLeast"/>
        <w:jc w:val="both"/>
        <w:rPr>
          <w:rFonts w:ascii="Bookman Old Style" w:hAnsi="Bookman Old Style" w:cs="Arial"/>
          <w:color w:val="000000"/>
          <w:sz w:val="40"/>
          <w:szCs w:val="40"/>
        </w:rPr>
      </w:pPr>
      <w:r w:rsidRPr="001E47F7">
        <w:rPr>
          <w:rFonts w:ascii="Bookman Old Style" w:hAnsi="Bookman Old Style" w:cs="Arial"/>
          <w:color w:val="0000FF"/>
          <w:sz w:val="40"/>
          <w:szCs w:val="40"/>
        </w:rPr>
        <w:t>Борьба с коррупцией тесно связана с улучшением системы управления страной, т.е. с улучшением системы формирования правительства и руководства его деятельностью.</w:t>
      </w:r>
    </w:p>
    <w:p w:rsidR="00E7178B" w:rsidRDefault="005F717B" w:rsidP="005F717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31237" wp14:editId="28AE9E73">
            <wp:extent cx="4455889" cy="3564369"/>
            <wp:effectExtent l="0" t="0" r="1905" b="0"/>
            <wp:docPr id="3" name="Рисунок 3" descr="C:\Users\Администратор\Desktop\hello_html_m25131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hello_html_m25131a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866" cy="356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7178B" w:rsidSect="005F717B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C20"/>
    <w:multiLevelType w:val="hybridMultilevel"/>
    <w:tmpl w:val="99A4A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3E82"/>
    <w:multiLevelType w:val="hybridMultilevel"/>
    <w:tmpl w:val="B088D386"/>
    <w:lvl w:ilvl="0" w:tplc="743A5E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162EB"/>
    <w:multiLevelType w:val="hybridMultilevel"/>
    <w:tmpl w:val="030E7982"/>
    <w:lvl w:ilvl="0" w:tplc="136C61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08"/>
    <w:rsid w:val="00382C08"/>
    <w:rsid w:val="005F717B"/>
    <w:rsid w:val="00E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17B"/>
    <w:rPr>
      <w:i/>
      <w:iCs/>
    </w:rPr>
  </w:style>
  <w:style w:type="character" w:customStyle="1" w:styleId="apple-converted-space">
    <w:name w:val="apple-converted-space"/>
    <w:basedOn w:val="a0"/>
    <w:rsid w:val="005F717B"/>
  </w:style>
  <w:style w:type="paragraph" w:styleId="a5">
    <w:name w:val="List Paragraph"/>
    <w:basedOn w:val="a"/>
    <w:uiPriority w:val="34"/>
    <w:qFormat/>
    <w:rsid w:val="005F71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17B"/>
    <w:rPr>
      <w:i/>
      <w:iCs/>
    </w:rPr>
  </w:style>
  <w:style w:type="character" w:customStyle="1" w:styleId="apple-converted-space">
    <w:name w:val="apple-converted-space"/>
    <w:basedOn w:val="a0"/>
    <w:rsid w:val="005F717B"/>
  </w:style>
  <w:style w:type="paragraph" w:styleId="a5">
    <w:name w:val="List Paragraph"/>
    <w:basedOn w:val="a"/>
    <w:uiPriority w:val="34"/>
    <w:qFormat/>
    <w:rsid w:val="005F71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518</Words>
  <Characters>2955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2017-12-25T10:07:00Z</dcterms:created>
  <dcterms:modified xsi:type="dcterms:W3CDTF">2017-12-25T10:09:00Z</dcterms:modified>
</cp:coreProperties>
</file>